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4B5" w:rsidRPr="007B14B5" w:rsidRDefault="007B14B5" w:rsidP="007B14B5">
      <w:pPr>
        <w:shd w:val="clear" w:color="auto" w:fill="346085"/>
        <w:spacing w:after="0" w:line="240" w:lineRule="auto"/>
        <w:rPr>
          <w:rFonts w:ascii="OpenSansRegular" w:eastAsia="Times New Roman" w:hAnsi="OpenSansRegular" w:cs="Times New Roman"/>
          <w:caps/>
          <w:color w:val="FFFFFF"/>
          <w:sz w:val="17"/>
          <w:szCs w:val="17"/>
          <w:lang w:val="en-US" w:eastAsia="ru-RU"/>
        </w:rPr>
      </w:pPr>
      <w:r w:rsidRPr="007B14B5">
        <w:rPr>
          <w:rFonts w:ascii="OpenSansRegular" w:eastAsia="Times New Roman" w:hAnsi="OpenSansRegular" w:cs="Times New Roman"/>
          <w:caps/>
          <w:color w:val="FFFFFF"/>
          <w:sz w:val="17"/>
          <w:szCs w:val="17"/>
          <w:lang w:val="en-US" w:eastAsia="ru-RU"/>
        </w:rPr>
        <w:t>DECISIONS TAKEN BY THE SUPREME MANAGEMENT BOARD OF THE ISSUER</w:t>
      </w:r>
    </w:p>
    <w:p w:rsidR="007B14B5" w:rsidRPr="007B14B5" w:rsidRDefault="007B14B5" w:rsidP="007B14B5">
      <w:pPr>
        <w:shd w:val="clear" w:color="auto" w:fill="FFFFFF"/>
        <w:spacing w:after="0" w:line="240" w:lineRule="auto"/>
        <w:jc w:val="right"/>
        <w:rPr>
          <w:rFonts w:ascii="OpenSansRegular" w:eastAsia="Times New Roman" w:hAnsi="OpenSansRegular" w:cs="Times New Roman"/>
          <w:color w:val="333333"/>
          <w:sz w:val="17"/>
          <w:szCs w:val="17"/>
          <w:lang w:eastAsia="ru-RU"/>
        </w:rPr>
      </w:pPr>
    </w:p>
    <w:tbl>
      <w:tblPr>
        <w:tblW w:w="11353" w:type="dxa"/>
        <w:tblBorders>
          <w:top w:val="single" w:sz="4" w:space="0" w:color="DDDDDD"/>
          <w:left w:val="single" w:sz="4" w:space="0" w:color="DDDDDD"/>
          <w:bottom w:val="single" w:sz="4" w:space="0" w:color="DDDDDD"/>
          <w:right w:val="single" w:sz="4" w:space="0" w:color="DDDDDD"/>
        </w:tblBorders>
        <w:tblCellMar>
          <w:left w:w="0" w:type="dxa"/>
          <w:right w:w="0" w:type="dxa"/>
        </w:tblCellMar>
        <w:tblLook w:val="04A0"/>
      </w:tblPr>
      <w:tblGrid>
        <w:gridCol w:w="372"/>
        <w:gridCol w:w="4251"/>
        <w:gridCol w:w="6704"/>
        <w:gridCol w:w="26"/>
      </w:tblGrid>
      <w:tr w:rsidR="007B14B5" w:rsidRPr="007B14B5" w:rsidTr="007B14B5">
        <w:tc>
          <w:tcPr>
            <w:tcW w:w="0" w:type="auto"/>
            <w:vMerge w:val="restart"/>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1.</w:t>
            </w:r>
          </w:p>
        </w:tc>
        <w:tc>
          <w:tcPr>
            <w:tcW w:w="0" w:type="auto"/>
            <w:gridSpan w:val="3"/>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b/>
                <w:bCs/>
                <w:sz w:val="24"/>
                <w:szCs w:val="24"/>
                <w:lang w:eastAsia="ru-RU"/>
              </w:rPr>
              <w:t>NAME OF THE ISSUER</w:t>
            </w:r>
          </w:p>
        </w:tc>
      </w:tr>
      <w:tr w:rsidR="007B14B5" w:rsidRPr="007B14B5" w:rsidTr="007B14B5">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roofErr w:type="spellStart"/>
            <w:r w:rsidRPr="007B14B5">
              <w:rPr>
                <w:rFonts w:ascii="Times New Roman" w:eastAsia="Times New Roman" w:hAnsi="Times New Roman" w:cs="Times New Roman"/>
                <w:sz w:val="24"/>
                <w:szCs w:val="24"/>
                <w:lang w:eastAsia="ru-RU"/>
              </w:rPr>
              <w:t>Full</w:t>
            </w:r>
            <w:proofErr w:type="spellEnd"/>
            <w:r w:rsidRPr="007B14B5">
              <w:rPr>
                <w:rFonts w:ascii="Times New Roman" w:eastAsia="Times New Roman" w:hAnsi="Times New Roman" w:cs="Times New Roman"/>
                <w:sz w:val="24"/>
                <w:szCs w:val="24"/>
                <w:lang w:eastAsia="ru-RU"/>
              </w:rPr>
              <w:t>:</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C166F" w:rsidRDefault="007B14B5" w:rsidP="008D261A">
            <w:pPr>
              <w:spacing w:after="0" w:line="240" w:lineRule="auto"/>
              <w:rPr>
                <w:rFonts w:ascii="Times New Roman" w:eastAsia="Times New Roman" w:hAnsi="Times New Roman" w:cs="Times New Roman"/>
                <w:sz w:val="24"/>
                <w:szCs w:val="24"/>
                <w:lang w:val="en-US" w:eastAsia="ru-RU"/>
              </w:rPr>
            </w:pPr>
            <w:r w:rsidRPr="00C83B28">
              <w:rPr>
                <w:rFonts w:ascii="Times New Roman" w:eastAsia="Times New Roman" w:hAnsi="Times New Roman" w:cs="Times New Roman"/>
                <w:sz w:val="24"/>
                <w:szCs w:val="24"/>
                <w:lang w:val="en-US" w:eastAsia="ru-RU"/>
              </w:rPr>
              <w:t>joint stock company</w:t>
            </w:r>
            <w:r w:rsidRPr="007C166F">
              <w:rPr>
                <w:rFonts w:ascii="Times New Roman" w:eastAsia="Times New Roman" w:hAnsi="Times New Roman" w:cs="Times New Roman"/>
                <w:sz w:val="24"/>
                <w:szCs w:val="24"/>
                <w:lang w:val="en-US" w:eastAsia="ru-RU"/>
              </w:rPr>
              <w:t xml:space="preserve"> "</w:t>
            </w:r>
            <w:proofErr w:type="spellStart"/>
            <w:r w:rsidRPr="007C166F">
              <w:rPr>
                <w:rFonts w:ascii="Times New Roman" w:eastAsia="Times New Roman" w:hAnsi="Times New Roman" w:cs="Times New Roman"/>
                <w:sz w:val="24"/>
                <w:szCs w:val="24"/>
                <w:lang w:val="en-US" w:eastAsia="ru-RU"/>
              </w:rPr>
              <w:t>Chilonzor</w:t>
            </w:r>
            <w:proofErr w:type="spellEnd"/>
            <w:r w:rsidRPr="007C166F">
              <w:rPr>
                <w:rFonts w:ascii="Times New Roman" w:eastAsia="Times New Roman" w:hAnsi="Times New Roman" w:cs="Times New Roman"/>
                <w:sz w:val="24"/>
                <w:szCs w:val="24"/>
                <w:lang w:val="en-US" w:eastAsia="ru-RU"/>
              </w:rPr>
              <w:t xml:space="preserve"> </w:t>
            </w:r>
            <w:proofErr w:type="spellStart"/>
            <w:r w:rsidRPr="007C166F">
              <w:rPr>
                <w:rFonts w:ascii="Times New Roman" w:eastAsia="Times New Roman" w:hAnsi="Times New Roman" w:cs="Times New Roman"/>
                <w:sz w:val="24"/>
                <w:szCs w:val="24"/>
                <w:lang w:val="en-US" w:eastAsia="ru-RU"/>
              </w:rPr>
              <w:t>buyum</w:t>
            </w:r>
            <w:proofErr w:type="spellEnd"/>
            <w:r w:rsidRPr="007C166F">
              <w:rPr>
                <w:rFonts w:ascii="Times New Roman" w:eastAsia="Times New Roman" w:hAnsi="Times New Roman" w:cs="Times New Roman"/>
                <w:sz w:val="24"/>
                <w:szCs w:val="24"/>
                <w:lang w:val="en-US" w:eastAsia="ru-RU"/>
              </w:rPr>
              <w:t xml:space="preserve"> </w:t>
            </w:r>
            <w:proofErr w:type="spellStart"/>
            <w:r w:rsidRPr="007C166F">
              <w:rPr>
                <w:rFonts w:ascii="Times New Roman" w:eastAsia="Times New Roman" w:hAnsi="Times New Roman" w:cs="Times New Roman"/>
                <w:sz w:val="24"/>
                <w:szCs w:val="24"/>
                <w:lang w:val="en-US" w:eastAsia="ru-RU"/>
              </w:rPr>
              <w:t>savdo</w:t>
            </w:r>
            <w:proofErr w:type="spellEnd"/>
            <w:r w:rsidRPr="007C166F">
              <w:rPr>
                <w:rFonts w:ascii="Times New Roman" w:eastAsia="Times New Roman" w:hAnsi="Times New Roman" w:cs="Times New Roman"/>
                <w:sz w:val="24"/>
                <w:szCs w:val="24"/>
                <w:lang w:val="en-US" w:eastAsia="ru-RU"/>
              </w:rPr>
              <w:t xml:space="preserve"> </w:t>
            </w:r>
            <w:proofErr w:type="spellStart"/>
            <w:r w:rsidRPr="007C166F">
              <w:rPr>
                <w:rFonts w:ascii="Times New Roman" w:eastAsia="Times New Roman" w:hAnsi="Times New Roman" w:cs="Times New Roman"/>
                <w:sz w:val="24"/>
                <w:szCs w:val="24"/>
                <w:lang w:val="en-US" w:eastAsia="ru-RU"/>
              </w:rPr>
              <w:t>kompleksi</w:t>
            </w:r>
            <w:proofErr w:type="spellEnd"/>
            <w:r w:rsidRPr="007C166F">
              <w:rPr>
                <w:rFonts w:ascii="Times New Roman" w:eastAsia="Times New Roman" w:hAnsi="Times New Roman" w:cs="Times New Roman"/>
                <w:sz w:val="24"/>
                <w:szCs w:val="24"/>
                <w:lang w:val="en-US" w:eastAsia="ru-RU"/>
              </w:rPr>
              <w:t xml:space="preserve">" </w:t>
            </w:r>
          </w:p>
        </w:tc>
      </w:tr>
      <w:tr w:rsidR="007B14B5" w:rsidRPr="007B14B5" w:rsidTr="007B14B5">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7B14B5" w:rsidRPr="007B14B5" w:rsidRDefault="007B14B5" w:rsidP="007B14B5">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roofErr w:type="spellStart"/>
            <w:r w:rsidRPr="007B14B5">
              <w:rPr>
                <w:rFonts w:ascii="Times New Roman" w:eastAsia="Times New Roman" w:hAnsi="Times New Roman" w:cs="Times New Roman"/>
                <w:sz w:val="24"/>
                <w:szCs w:val="24"/>
                <w:lang w:eastAsia="ru-RU"/>
              </w:rPr>
              <w:t>Short</w:t>
            </w:r>
            <w:proofErr w:type="spellEnd"/>
            <w:r w:rsidRPr="007B14B5">
              <w:rPr>
                <w:rFonts w:ascii="Times New Roman" w:eastAsia="Times New Roman" w:hAnsi="Times New Roman" w:cs="Times New Roman"/>
                <w:sz w:val="24"/>
                <w:szCs w:val="24"/>
                <w:lang w:eastAsia="ru-RU"/>
              </w:rPr>
              <w:t>:</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C166F" w:rsidRDefault="007B14B5" w:rsidP="008D261A">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JSC</w:t>
            </w:r>
            <w:r w:rsidRPr="007C166F">
              <w:rPr>
                <w:rFonts w:ascii="Times New Roman" w:eastAsia="Times New Roman" w:hAnsi="Times New Roman" w:cs="Times New Roman"/>
                <w:sz w:val="24"/>
                <w:szCs w:val="24"/>
                <w:lang w:val="en-US" w:eastAsia="ru-RU"/>
              </w:rPr>
              <w:t xml:space="preserve"> "</w:t>
            </w:r>
            <w:proofErr w:type="spellStart"/>
            <w:r w:rsidRPr="007C166F">
              <w:rPr>
                <w:rFonts w:ascii="Times New Roman" w:eastAsia="Times New Roman" w:hAnsi="Times New Roman" w:cs="Times New Roman"/>
                <w:sz w:val="24"/>
                <w:szCs w:val="24"/>
                <w:lang w:val="en-US" w:eastAsia="ru-RU"/>
              </w:rPr>
              <w:t>Chilonzor</w:t>
            </w:r>
            <w:proofErr w:type="spellEnd"/>
            <w:r w:rsidRPr="007C166F">
              <w:rPr>
                <w:rFonts w:ascii="Times New Roman" w:eastAsia="Times New Roman" w:hAnsi="Times New Roman" w:cs="Times New Roman"/>
                <w:sz w:val="24"/>
                <w:szCs w:val="24"/>
                <w:lang w:val="en-US" w:eastAsia="ru-RU"/>
              </w:rPr>
              <w:t xml:space="preserve"> </w:t>
            </w:r>
            <w:proofErr w:type="spellStart"/>
            <w:r w:rsidRPr="007C166F">
              <w:rPr>
                <w:rFonts w:ascii="Times New Roman" w:eastAsia="Times New Roman" w:hAnsi="Times New Roman" w:cs="Times New Roman"/>
                <w:sz w:val="24"/>
                <w:szCs w:val="24"/>
                <w:lang w:val="en-US" w:eastAsia="ru-RU"/>
              </w:rPr>
              <w:t>buyum</w:t>
            </w:r>
            <w:proofErr w:type="spellEnd"/>
            <w:r w:rsidRPr="007C166F">
              <w:rPr>
                <w:rFonts w:ascii="Times New Roman" w:eastAsia="Times New Roman" w:hAnsi="Times New Roman" w:cs="Times New Roman"/>
                <w:sz w:val="24"/>
                <w:szCs w:val="24"/>
                <w:lang w:val="en-US" w:eastAsia="ru-RU"/>
              </w:rPr>
              <w:t xml:space="preserve"> </w:t>
            </w:r>
            <w:proofErr w:type="spellStart"/>
            <w:r w:rsidRPr="007C166F">
              <w:rPr>
                <w:rFonts w:ascii="Times New Roman" w:eastAsia="Times New Roman" w:hAnsi="Times New Roman" w:cs="Times New Roman"/>
                <w:sz w:val="24"/>
                <w:szCs w:val="24"/>
                <w:lang w:val="en-US" w:eastAsia="ru-RU"/>
              </w:rPr>
              <w:t>savdo</w:t>
            </w:r>
            <w:proofErr w:type="spellEnd"/>
            <w:r w:rsidRPr="007C166F">
              <w:rPr>
                <w:rFonts w:ascii="Times New Roman" w:eastAsia="Times New Roman" w:hAnsi="Times New Roman" w:cs="Times New Roman"/>
                <w:sz w:val="24"/>
                <w:szCs w:val="24"/>
                <w:lang w:val="en-US" w:eastAsia="ru-RU"/>
              </w:rPr>
              <w:t xml:space="preserve"> </w:t>
            </w:r>
            <w:proofErr w:type="spellStart"/>
            <w:r w:rsidRPr="007C166F">
              <w:rPr>
                <w:rFonts w:ascii="Times New Roman" w:eastAsia="Times New Roman" w:hAnsi="Times New Roman" w:cs="Times New Roman"/>
                <w:sz w:val="24"/>
                <w:szCs w:val="24"/>
                <w:lang w:val="en-US" w:eastAsia="ru-RU"/>
              </w:rPr>
              <w:t>kompleksi</w:t>
            </w:r>
            <w:proofErr w:type="spellEnd"/>
            <w:r w:rsidRPr="007C166F">
              <w:rPr>
                <w:rFonts w:ascii="Times New Roman" w:eastAsia="Times New Roman" w:hAnsi="Times New Roman" w:cs="Times New Roman"/>
                <w:sz w:val="24"/>
                <w:szCs w:val="24"/>
                <w:lang w:val="en-US" w:eastAsia="ru-RU"/>
              </w:rPr>
              <w:t xml:space="preserve">" </w:t>
            </w:r>
          </w:p>
        </w:tc>
      </w:tr>
      <w:tr w:rsidR="007B14B5" w:rsidRPr="007B14B5" w:rsidTr="007B14B5">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7B14B5" w:rsidRPr="007B14B5" w:rsidRDefault="007B14B5" w:rsidP="007B14B5">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Name of stock exchange ticker:</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roofErr w:type="spellStart"/>
            <w:r w:rsidRPr="007B14B5">
              <w:rPr>
                <w:rFonts w:ascii="Times New Roman" w:eastAsia="Times New Roman" w:hAnsi="Times New Roman" w:cs="Times New Roman"/>
                <w:sz w:val="24"/>
                <w:szCs w:val="24"/>
                <w:lang w:eastAsia="ru-RU"/>
              </w:rPr>
              <w:t>No</w:t>
            </w:r>
            <w:proofErr w:type="spellEnd"/>
          </w:p>
        </w:tc>
      </w:tr>
      <w:tr w:rsidR="007B14B5" w:rsidRPr="007B14B5" w:rsidTr="007B14B5">
        <w:tc>
          <w:tcPr>
            <w:tcW w:w="0" w:type="auto"/>
            <w:vMerge w:val="restart"/>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2.</w:t>
            </w:r>
          </w:p>
        </w:tc>
        <w:tc>
          <w:tcPr>
            <w:tcW w:w="0" w:type="auto"/>
            <w:gridSpan w:val="3"/>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b/>
                <w:bCs/>
                <w:sz w:val="24"/>
                <w:szCs w:val="24"/>
                <w:lang w:eastAsia="ru-RU"/>
              </w:rPr>
              <w:t>CONTACT DETAILS</w:t>
            </w:r>
          </w:p>
        </w:tc>
      </w:tr>
      <w:tr w:rsidR="007B14B5" w:rsidRPr="007B14B5" w:rsidTr="007B14B5">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roofErr w:type="spellStart"/>
            <w:r w:rsidRPr="007B14B5">
              <w:rPr>
                <w:rFonts w:ascii="Times New Roman" w:eastAsia="Times New Roman" w:hAnsi="Times New Roman" w:cs="Times New Roman"/>
                <w:sz w:val="24"/>
                <w:szCs w:val="24"/>
                <w:lang w:eastAsia="ru-RU"/>
              </w:rPr>
              <w:t>Location</w:t>
            </w:r>
            <w:proofErr w:type="spellEnd"/>
            <w:r w:rsidRPr="007B14B5">
              <w:rPr>
                <w:rFonts w:ascii="Times New Roman" w:eastAsia="Times New Roman" w:hAnsi="Times New Roman" w:cs="Times New Roman"/>
                <w:sz w:val="24"/>
                <w:szCs w:val="24"/>
                <w:lang w:eastAsia="ru-RU"/>
              </w:rPr>
              <w:t>:</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C14704" w:rsidRDefault="007B14B5" w:rsidP="008D261A">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 xml:space="preserve">Tashkent city, </w:t>
            </w:r>
            <w:proofErr w:type="spellStart"/>
            <w:r w:rsidRPr="00C14704">
              <w:rPr>
                <w:rFonts w:ascii="Times New Roman" w:eastAsia="Times New Roman" w:hAnsi="Times New Roman" w:cs="Times New Roman"/>
                <w:sz w:val="24"/>
                <w:szCs w:val="24"/>
                <w:lang w:val="en-US" w:eastAsia="ru-RU"/>
              </w:rPr>
              <w:t>Chilanzar</w:t>
            </w:r>
            <w:proofErr w:type="spellEnd"/>
            <w:r w:rsidRPr="00C14704">
              <w:rPr>
                <w:rFonts w:ascii="Times New Roman" w:eastAsia="Times New Roman" w:hAnsi="Times New Roman" w:cs="Times New Roman"/>
                <w:sz w:val="24"/>
                <w:szCs w:val="24"/>
                <w:lang w:val="en-US" w:eastAsia="ru-RU"/>
              </w:rPr>
              <w:t xml:space="preserve"> district, </w:t>
            </w:r>
            <w:proofErr w:type="spellStart"/>
            <w:r w:rsidRPr="00C14704">
              <w:rPr>
                <w:rFonts w:ascii="Times New Roman" w:eastAsia="Times New Roman" w:hAnsi="Times New Roman" w:cs="Times New Roman"/>
                <w:sz w:val="24"/>
                <w:szCs w:val="24"/>
                <w:lang w:val="en-US" w:eastAsia="ru-RU"/>
              </w:rPr>
              <w:t>Bunyodkor</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shoh</w:t>
            </w:r>
            <w:proofErr w:type="spellEnd"/>
            <w:r w:rsidRPr="00C14704">
              <w:rPr>
                <w:rFonts w:ascii="Times New Roman" w:eastAsia="Times New Roman" w:hAnsi="Times New Roman" w:cs="Times New Roman"/>
                <w:sz w:val="24"/>
                <w:szCs w:val="24"/>
                <w:lang w:val="en-US" w:eastAsia="ru-RU"/>
              </w:rPr>
              <w:t xml:space="preserve"> street, building 156a</w:t>
            </w:r>
          </w:p>
        </w:tc>
      </w:tr>
      <w:tr w:rsidR="007B14B5" w:rsidRPr="007B14B5" w:rsidTr="007B14B5">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7B14B5" w:rsidRPr="007B14B5" w:rsidRDefault="007B14B5" w:rsidP="007B14B5">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roofErr w:type="spellStart"/>
            <w:r w:rsidRPr="007B14B5">
              <w:rPr>
                <w:rFonts w:ascii="Times New Roman" w:eastAsia="Times New Roman" w:hAnsi="Times New Roman" w:cs="Times New Roman"/>
                <w:sz w:val="24"/>
                <w:szCs w:val="24"/>
                <w:lang w:eastAsia="ru-RU"/>
              </w:rPr>
              <w:t>Postal</w:t>
            </w:r>
            <w:proofErr w:type="spellEnd"/>
            <w:r w:rsidRPr="007B14B5">
              <w:rPr>
                <w:rFonts w:ascii="Times New Roman" w:eastAsia="Times New Roman" w:hAnsi="Times New Roman" w:cs="Times New Roman"/>
                <w:sz w:val="24"/>
                <w:szCs w:val="24"/>
                <w:lang w:eastAsia="ru-RU"/>
              </w:rPr>
              <w:t xml:space="preserve"> </w:t>
            </w:r>
            <w:proofErr w:type="spellStart"/>
            <w:r w:rsidRPr="007B14B5">
              <w:rPr>
                <w:rFonts w:ascii="Times New Roman" w:eastAsia="Times New Roman" w:hAnsi="Times New Roman" w:cs="Times New Roman"/>
                <w:sz w:val="24"/>
                <w:szCs w:val="24"/>
                <w:lang w:eastAsia="ru-RU"/>
              </w:rPr>
              <w:t>address</w:t>
            </w:r>
            <w:proofErr w:type="spellEnd"/>
            <w:r w:rsidRPr="007B14B5">
              <w:rPr>
                <w:rFonts w:ascii="Times New Roman" w:eastAsia="Times New Roman" w:hAnsi="Times New Roman" w:cs="Times New Roman"/>
                <w:sz w:val="24"/>
                <w:szCs w:val="24"/>
                <w:lang w:eastAsia="ru-RU"/>
              </w:rPr>
              <w:t>:</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C14704" w:rsidRDefault="007B14B5" w:rsidP="008D261A">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 xml:space="preserve">Tashkent city, </w:t>
            </w:r>
            <w:proofErr w:type="spellStart"/>
            <w:r w:rsidRPr="00C14704">
              <w:rPr>
                <w:rFonts w:ascii="Times New Roman" w:eastAsia="Times New Roman" w:hAnsi="Times New Roman" w:cs="Times New Roman"/>
                <w:sz w:val="24"/>
                <w:szCs w:val="24"/>
                <w:lang w:val="en-US" w:eastAsia="ru-RU"/>
              </w:rPr>
              <w:t>Chilanzar</w:t>
            </w:r>
            <w:proofErr w:type="spellEnd"/>
            <w:r w:rsidRPr="00C14704">
              <w:rPr>
                <w:rFonts w:ascii="Times New Roman" w:eastAsia="Times New Roman" w:hAnsi="Times New Roman" w:cs="Times New Roman"/>
                <w:sz w:val="24"/>
                <w:szCs w:val="24"/>
                <w:lang w:val="en-US" w:eastAsia="ru-RU"/>
              </w:rPr>
              <w:t xml:space="preserve"> district, </w:t>
            </w:r>
            <w:proofErr w:type="spellStart"/>
            <w:r w:rsidRPr="00C14704">
              <w:rPr>
                <w:rFonts w:ascii="Times New Roman" w:eastAsia="Times New Roman" w:hAnsi="Times New Roman" w:cs="Times New Roman"/>
                <w:sz w:val="24"/>
                <w:szCs w:val="24"/>
                <w:lang w:val="en-US" w:eastAsia="ru-RU"/>
              </w:rPr>
              <w:t>Bunyodkor</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shoh</w:t>
            </w:r>
            <w:proofErr w:type="spellEnd"/>
            <w:r w:rsidRPr="00C14704">
              <w:rPr>
                <w:rFonts w:ascii="Times New Roman" w:eastAsia="Times New Roman" w:hAnsi="Times New Roman" w:cs="Times New Roman"/>
                <w:sz w:val="24"/>
                <w:szCs w:val="24"/>
                <w:lang w:val="en-US" w:eastAsia="ru-RU"/>
              </w:rPr>
              <w:t xml:space="preserve"> street, building 156a</w:t>
            </w:r>
          </w:p>
        </w:tc>
      </w:tr>
      <w:tr w:rsidR="007B14B5" w:rsidRPr="007B14B5" w:rsidTr="007B14B5">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7B14B5" w:rsidRPr="007B14B5" w:rsidRDefault="007B14B5" w:rsidP="007B14B5">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roofErr w:type="spellStart"/>
            <w:r w:rsidRPr="007B14B5">
              <w:rPr>
                <w:rFonts w:ascii="Times New Roman" w:eastAsia="Times New Roman" w:hAnsi="Times New Roman" w:cs="Times New Roman"/>
                <w:sz w:val="24"/>
                <w:szCs w:val="24"/>
                <w:lang w:eastAsia="ru-RU"/>
              </w:rPr>
              <w:t>E-mail</w:t>
            </w:r>
            <w:proofErr w:type="spellEnd"/>
            <w:r w:rsidRPr="007B14B5">
              <w:rPr>
                <w:rFonts w:ascii="Times New Roman" w:eastAsia="Times New Roman" w:hAnsi="Times New Roman" w:cs="Times New Roman"/>
                <w:sz w:val="24"/>
                <w:szCs w:val="24"/>
                <w:lang w:eastAsia="ru-RU"/>
              </w:rPr>
              <w:t xml:space="preserve"> </w:t>
            </w:r>
            <w:proofErr w:type="spellStart"/>
            <w:r w:rsidRPr="007B14B5">
              <w:rPr>
                <w:rFonts w:ascii="Times New Roman" w:eastAsia="Times New Roman" w:hAnsi="Times New Roman" w:cs="Times New Roman"/>
                <w:sz w:val="24"/>
                <w:szCs w:val="24"/>
                <w:lang w:eastAsia="ru-RU"/>
              </w:rPr>
              <w:t>address</w:t>
            </w:r>
            <w:proofErr w:type="spellEnd"/>
            <w:r w:rsidRPr="007B14B5">
              <w:rPr>
                <w:rFonts w:ascii="Times New Roman" w:eastAsia="Times New Roman" w:hAnsi="Times New Roman" w:cs="Times New Roman"/>
                <w:sz w:val="24"/>
                <w:szCs w:val="24"/>
                <w:lang w:eastAsia="ru-RU"/>
              </w:rPr>
              <w:t>:</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hyperlink r:id="rId4" w:history="1">
              <w:r w:rsidRPr="007B14B5">
                <w:rPr>
                  <w:rFonts w:ascii="Times New Roman" w:eastAsia="Times New Roman" w:hAnsi="Times New Roman" w:cs="Times New Roman"/>
                  <w:color w:val="337AB7"/>
                  <w:sz w:val="24"/>
                  <w:szCs w:val="24"/>
                  <w:lang w:eastAsia="ru-RU"/>
                </w:rPr>
                <w:t>chilonzorbuyum@mail.ru</w:t>
              </w:r>
            </w:hyperlink>
          </w:p>
        </w:tc>
      </w:tr>
      <w:tr w:rsidR="007B14B5" w:rsidRPr="007B14B5" w:rsidTr="007B14B5">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roofErr w:type="spellStart"/>
            <w:r w:rsidRPr="007B14B5">
              <w:rPr>
                <w:rFonts w:ascii="Times New Roman" w:eastAsia="Times New Roman" w:hAnsi="Times New Roman" w:cs="Times New Roman"/>
                <w:sz w:val="24"/>
                <w:szCs w:val="24"/>
                <w:lang w:eastAsia="ru-RU"/>
              </w:rPr>
              <w:t>Official</w:t>
            </w:r>
            <w:proofErr w:type="spellEnd"/>
            <w:r w:rsidRPr="007B14B5">
              <w:rPr>
                <w:rFonts w:ascii="Times New Roman" w:eastAsia="Times New Roman" w:hAnsi="Times New Roman" w:cs="Times New Roman"/>
                <w:sz w:val="24"/>
                <w:szCs w:val="24"/>
                <w:lang w:eastAsia="ru-RU"/>
              </w:rPr>
              <w:t xml:space="preserve"> </w:t>
            </w:r>
            <w:proofErr w:type="spellStart"/>
            <w:r w:rsidRPr="007B14B5">
              <w:rPr>
                <w:rFonts w:ascii="Times New Roman" w:eastAsia="Times New Roman" w:hAnsi="Times New Roman" w:cs="Times New Roman"/>
                <w:sz w:val="24"/>
                <w:szCs w:val="24"/>
                <w:lang w:eastAsia="ru-RU"/>
              </w:rPr>
              <w:t>Website</w:t>
            </w:r>
            <w:proofErr w:type="spellEnd"/>
            <w:r w:rsidRPr="007B14B5">
              <w:rPr>
                <w:rFonts w:ascii="Times New Roman" w:eastAsia="Times New Roman" w:hAnsi="Times New Roman" w:cs="Times New Roman"/>
                <w:sz w:val="24"/>
                <w:szCs w:val="24"/>
                <w:lang w:eastAsia="ru-RU"/>
              </w:rPr>
              <w:t>:</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hyperlink r:id="rId5" w:tgtFrame="_blank" w:history="1">
              <w:r w:rsidRPr="007B14B5">
                <w:rPr>
                  <w:rFonts w:ascii="Times New Roman" w:eastAsia="Times New Roman" w:hAnsi="Times New Roman" w:cs="Times New Roman"/>
                  <w:color w:val="337AB7"/>
                  <w:sz w:val="24"/>
                  <w:szCs w:val="24"/>
                  <w:lang w:eastAsia="ru-RU"/>
                </w:rPr>
                <w:t>www.chbsk.uz</w:t>
              </w:r>
            </w:hyperlink>
          </w:p>
        </w:tc>
      </w:tr>
      <w:tr w:rsidR="007B14B5" w:rsidRPr="007B14B5" w:rsidTr="007B14B5">
        <w:tc>
          <w:tcPr>
            <w:tcW w:w="0" w:type="auto"/>
            <w:vMerge w:val="restart"/>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3.</w:t>
            </w:r>
          </w:p>
        </w:tc>
        <w:tc>
          <w:tcPr>
            <w:tcW w:w="0" w:type="auto"/>
            <w:gridSpan w:val="3"/>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b/>
                <w:bCs/>
                <w:sz w:val="24"/>
                <w:szCs w:val="24"/>
                <w:lang w:eastAsia="ru-RU"/>
              </w:rPr>
              <w:t>INFORMATION ABOUT ESSENTIAL FACT</w:t>
            </w:r>
          </w:p>
        </w:tc>
      </w:tr>
      <w:tr w:rsidR="007B14B5" w:rsidRPr="007B14B5" w:rsidTr="007B14B5">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roofErr w:type="spellStart"/>
            <w:r w:rsidRPr="007B14B5">
              <w:rPr>
                <w:rFonts w:ascii="Times New Roman" w:eastAsia="Times New Roman" w:hAnsi="Times New Roman" w:cs="Times New Roman"/>
                <w:sz w:val="24"/>
                <w:szCs w:val="24"/>
                <w:lang w:eastAsia="ru-RU"/>
              </w:rPr>
              <w:t>Number</w:t>
            </w:r>
            <w:proofErr w:type="spellEnd"/>
            <w:r w:rsidRPr="007B14B5">
              <w:rPr>
                <w:rFonts w:ascii="Times New Roman" w:eastAsia="Times New Roman" w:hAnsi="Times New Roman" w:cs="Times New Roman"/>
                <w:sz w:val="24"/>
                <w:szCs w:val="24"/>
                <w:lang w:eastAsia="ru-RU"/>
              </w:rPr>
              <w:t xml:space="preserve"> </w:t>
            </w:r>
            <w:proofErr w:type="spellStart"/>
            <w:r w:rsidRPr="007B14B5">
              <w:rPr>
                <w:rFonts w:ascii="Times New Roman" w:eastAsia="Times New Roman" w:hAnsi="Times New Roman" w:cs="Times New Roman"/>
                <w:sz w:val="24"/>
                <w:szCs w:val="24"/>
                <w:lang w:eastAsia="ru-RU"/>
              </w:rPr>
              <w:t>of</w:t>
            </w:r>
            <w:proofErr w:type="spellEnd"/>
            <w:r w:rsidRPr="007B14B5">
              <w:rPr>
                <w:rFonts w:ascii="Times New Roman" w:eastAsia="Times New Roman" w:hAnsi="Times New Roman" w:cs="Times New Roman"/>
                <w:sz w:val="24"/>
                <w:szCs w:val="24"/>
                <w:lang w:eastAsia="ru-RU"/>
              </w:rPr>
              <w:t xml:space="preserve"> </w:t>
            </w:r>
            <w:proofErr w:type="spellStart"/>
            <w:r w:rsidRPr="007B14B5">
              <w:rPr>
                <w:rFonts w:ascii="Times New Roman" w:eastAsia="Times New Roman" w:hAnsi="Times New Roman" w:cs="Times New Roman"/>
                <w:sz w:val="24"/>
                <w:szCs w:val="24"/>
                <w:lang w:eastAsia="ru-RU"/>
              </w:rPr>
              <w:t>essential</w:t>
            </w:r>
            <w:proofErr w:type="spellEnd"/>
            <w:r w:rsidRPr="007B14B5">
              <w:rPr>
                <w:rFonts w:ascii="Times New Roman" w:eastAsia="Times New Roman" w:hAnsi="Times New Roman" w:cs="Times New Roman"/>
                <w:sz w:val="24"/>
                <w:szCs w:val="24"/>
                <w:lang w:eastAsia="ru-RU"/>
              </w:rPr>
              <w:t xml:space="preserve"> </w:t>
            </w:r>
            <w:proofErr w:type="spellStart"/>
            <w:r w:rsidRPr="007B14B5">
              <w:rPr>
                <w:rFonts w:ascii="Times New Roman" w:eastAsia="Times New Roman" w:hAnsi="Times New Roman" w:cs="Times New Roman"/>
                <w:sz w:val="24"/>
                <w:szCs w:val="24"/>
                <w:lang w:eastAsia="ru-RU"/>
              </w:rPr>
              <w:t>fact</w:t>
            </w:r>
            <w:proofErr w:type="spellEnd"/>
            <w:r w:rsidRPr="007B14B5">
              <w:rPr>
                <w:rFonts w:ascii="Times New Roman" w:eastAsia="Times New Roman" w:hAnsi="Times New Roman" w:cs="Times New Roman"/>
                <w:sz w:val="24"/>
                <w:szCs w:val="24"/>
                <w:lang w:eastAsia="ru-RU"/>
              </w:rPr>
              <w:t>:</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6</w:t>
            </w:r>
          </w:p>
        </w:tc>
      </w:tr>
      <w:tr w:rsidR="007B14B5" w:rsidRPr="007B14B5" w:rsidTr="007B14B5">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roofErr w:type="spellStart"/>
            <w:r w:rsidRPr="007B14B5">
              <w:rPr>
                <w:rFonts w:ascii="Times New Roman" w:eastAsia="Times New Roman" w:hAnsi="Times New Roman" w:cs="Times New Roman"/>
                <w:sz w:val="24"/>
                <w:szCs w:val="24"/>
                <w:lang w:eastAsia="ru-RU"/>
              </w:rPr>
              <w:t>Name</w:t>
            </w:r>
            <w:proofErr w:type="spellEnd"/>
            <w:r w:rsidRPr="007B14B5">
              <w:rPr>
                <w:rFonts w:ascii="Times New Roman" w:eastAsia="Times New Roman" w:hAnsi="Times New Roman" w:cs="Times New Roman"/>
                <w:sz w:val="24"/>
                <w:szCs w:val="24"/>
                <w:lang w:eastAsia="ru-RU"/>
              </w:rPr>
              <w:t xml:space="preserve"> </w:t>
            </w:r>
            <w:proofErr w:type="spellStart"/>
            <w:r w:rsidRPr="007B14B5">
              <w:rPr>
                <w:rFonts w:ascii="Times New Roman" w:eastAsia="Times New Roman" w:hAnsi="Times New Roman" w:cs="Times New Roman"/>
                <w:sz w:val="24"/>
                <w:szCs w:val="24"/>
                <w:lang w:eastAsia="ru-RU"/>
              </w:rPr>
              <w:t>of</w:t>
            </w:r>
            <w:proofErr w:type="spellEnd"/>
            <w:r w:rsidRPr="007B14B5">
              <w:rPr>
                <w:rFonts w:ascii="Times New Roman" w:eastAsia="Times New Roman" w:hAnsi="Times New Roman" w:cs="Times New Roman"/>
                <w:sz w:val="24"/>
                <w:szCs w:val="24"/>
                <w:lang w:eastAsia="ru-RU"/>
              </w:rPr>
              <w:t xml:space="preserve"> </w:t>
            </w:r>
            <w:proofErr w:type="spellStart"/>
            <w:r w:rsidRPr="007B14B5">
              <w:rPr>
                <w:rFonts w:ascii="Times New Roman" w:eastAsia="Times New Roman" w:hAnsi="Times New Roman" w:cs="Times New Roman"/>
                <w:sz w:val="24"/>
                <w:szCs w:val="24"/>
                <w:lang w:eastAsia="ru-RU"/>
              </w:rPr>
              <w:t>essential</w:t>
            </w:r>
            <w:proofErr w:type="spellEnd"/>
            <w:r w:rsidRPr="007B14B5">
              <w:rPr>
                <w:rFonts w:ascii="Times New Roman" w:eastAsia="Times New Roman" w:hAnsi="Times New Roman" w:cs="Times New Roman"/>
                <w:sz w:val="24"/>
                <w:szCs w:val="24"/>
                <w:lang w:eastAsia="ru-RU"/>
              </w:rPr>
              <w:t xml:space="preserve"> </w:t>
            </w:r>
            <w:proofErr w:type="spellStart"/>
            <w:r w:rsidRPr="007B14B5">
              <w:rPr>
                <w:rFonts w:ascii="Times New Roman" w:eastAsia="Times New Roman" w:hAnsi="Times New Roman" w:cs="Times New Roman"/>
                <w:sz w:val="24"/>
                <w:szCs w:val="24"/>
                <w:lang w:eastAsia="ru-RU"/>
              </w:rPr>
              <w:t>fact</w:t>
            </w:r>
            <w:proofErr w:type="spellEnd"/>
            <w:r w:rsidRPr="007B14B5">
              <w:rPr>
                <w:rFonts w:ascii="Times New Roman" w:eastAsia="Times New Roman" w:hAnsi="Times New Roman" w:cs="Times New Roman"/>
                <w:sz w:val="24"/>
                <w:szCs w:val="24"/>
                <w:lang w:eastAsia="ru-RU"/>
              </w:rPr>
              <w:t>:</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Decisions taken by the supreme management board of the issuer</w:t>
            </w:r>
          </w:p>
        </w:tc>
      </w:tr>
      <w:tr w:rsidR="007B14B5" w:rsidRPr="007B14B5" w:rsidTr="007B14B5">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7B14B5" w:rsidRPr="007B14B5" w:rsidRDefault="007B14B5" w:rsidP="007B14B5">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roofErr w:type="spellStart"/>
            <w:r w:rsidRPr="007B14B5">
              <w:rPr>
                <w:rFonts w:ascii="Times New Roman" w:eastAsia="Times New Roman" w:hAnsi="Times New Roman" w:cs="Times New Roman"/>
                <w:sz w:val="24"/>
                <w:szCs w:val="24"/>
                <w:lang w:eastAsia="ru-RU"/>
              </w:rPr>
              <w:t>Type</w:t>
            </w:r>
            <w:proofErr w:type="spellEnd"/>
            <w:r w:rsidRPr="007B14B5">
              <w:rPr>
                <w:rFonts w:ascii="Times New Roman" w:eastAsia="Times New Roman" w:hAnsi="Times New Roman" w:cs="Times New Roman"/>
                <w:sz w:val="24"/>
                <w:szCs w:val="24"/>
                <w:lang w:eastAsia="ru-RU"/>
              </w:rPr>
              <w:t xml:space="preserve"> </w:t>
            </w:r>
            <w:proofErr w:type="spellStart"/>
            <w:r w:rsidRPr="007B14B5">
              <w:rPr>
                <w:rFonts w:ascii="Times New Roman" w:eastAsia="Times New Roman" w:hAnsi="Times New Roman" w:cs="Times New Roman"/>
                <w:sz w:val="24"/>
                <w:szCs w:val="24"/>
                <w:lang w:eastAsia="ru-RU"/>
              </w:rPr>
              <w:t>of</w:t>
            </w:r>
            <w:proofErr w:type="spellEnd"/>
            <w:r w:rsidRPr="007B14B5">
              <w:rPr>
                <w:rFonts w:ascii="Times New Roman" w:eastAsia="Times New Roman" w:hAnsi="Times New Roman" w:cs="Times New Roman"/>
                <w:sz w:val="24"/>
                <w:szCs w:val="24"/>
                <w:lang w:eastAsia="ru-RU"/>
              </w:rPr>
              <w:t xml:space="preserve"> </w:t>
            </w:r>
            <w:proofErr w:type="spellStart"/>
            <w:r w:rsidRPr="007B14B5">
              <w:rPr>
                <w:rFonts w:ascii="Times New Roman" w:eastAsia="Times New Roman" w:hAnsi="Times New Roman" w:cs="Times New Roman"/>
                <w:sz w:val="24"/>
                <w:szCs w:val="24"/>
                <w:lang w:eastAsia="ru-RU"/>
              </w:rPr>
              <w:t>general</w:t>
            </w:r>
            <w:proofErr w:type="spellEnd"/>
            <w:r w:rsidRPr="007B14B5">
              <w:rPr>
                <w:rFonts w:ascii="Times New Roman" w:eastAsia="Times New Roman" w:hAnsi="Times New Roman" w:cs="Times New Roman"/>
                <w:sz w:val="24"/>
                <w:szCs w:val="24"/>
                <w:lang w:eastAsia="ru-RU"/>
              </w:rPr>
              <w:t xml:space="preserve"> </w:t>
            </w:r>
            <w:proofErr w:type="spellStart"/>
            <w:r w:rsidRPr="007B14B5">
              <w:rPr>
                <w:rFonts w:ascii="Times New Roman" w:eastAsia="Times New Roman" w:hAnsi="Times New Roman" w:cs="Times New Roman"/>
                <w:sz w:val="24"/>
                <w:szCs w:val="24"/>
                <w:lang w:eastAsia="ru-RU"/>
              </w:rPr>
              <w:t>meeting</w:t>
            </w:r>
            <w:proofErr w:type="spellEnd"/>
            <w:r w:rsidRPr="007B14B5">
              <w:rPr>
                <w:rFonts w:ascii="Times New Roman" w:eastAsia="Times New Roman" w:hAnsi="Times New Roman" w:cs="Times New Roman"/>
                <w:sz w:val="24"/>
                <w:szCs w:val="24"/>
                <w:lang w:eastAsia="ru-RU"/>
              </w:rPr>
              <w:t>:</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roofErr w:type="spellStart"/>
            <w:r w:rsidRPr="007B14B5">
              <w:rPr>
                <w:rFonts w:ascii="Times New Roman" w:eastAsia="Times New Roman" w:hAnsi="Times New Roman" w:cs="Times New Roman"/>
                <w:sz w:val="24"/>
                <w:szCs w:val="24"/>
                <w:lang w:eastAsia="ru-RU"/>
              </w:rPr>
              <w:t>annual</w:t>
            </w:r>
            <w:proofErr w:type="spellEnd"/>
          </w:p>
        </w:tc>
      </w:tr>
      <w:tr w:rsidR="007B14B5" w:rsidRPr="007B14B5" w:rsidTr="007B14B5">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The date of the general meeting:</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04.04.2022</w:t>
            </w:r>
          </w:p>
        </w:tc>
      </w:tr>
      <w:tr w:rsidR="007B14B5" w:rsidRPr="007B14B5" w:rsidTr="007B14B5">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Date of the report of the General Meeting:</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08.04.2022</w:t>
            </w:r>
          </w:p>
        </w:tc>
        <w:tc>
          <w:tcPr>
            <w:tcW w:w="0" w:type="auto"/>
            <w:shd w:val="clear" w:color="auto" w:fill="auto"/>
            <w:vAlign w:val="center"/>
            <w:hideMark/>
          </w:tcPr>
          <w:p w:rsidR="007B14B5" w:rsidRPr="007B14B5" w:rsidRDefault="007B14B5" w:rsidP="007B14B5">
            <w:pPr>
              <w:spacing w:after="0" w:line="240" w:lineRule="auto"/>
              <w:rPr>
                <w:rFonts w:ascii="Times New Roman" w:eastAsia="Times New Roman" w:hAnsi="Times New Roman" w:cs="Times New Roman"/>
                <w:sz w:val="20"/>
                <w:szCs w:val="20"/>
                <w:lang w:eastAsia="ru-RU"/>
              </w:rPr>
            </w:pPr>
          </w:p>
        </w:tc>
      </w:tr>
      <w:tr w:rsidR="007B14B5" w:rsidRPr="007B14B5" w:rsidTr="007B14B5">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Venue of the General Meeting:</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C166F" w:rsidRDefault="007B14B5" w:rsidP="008D261A">
            <w:pPr>
              <w:rPr>
                <w:lang w:val="en-US"/>
              </w:rPr>
            </w:pPr>
            <w:r w:rsidRPr="007C166F">
              <w:rPr>
                <w:lang w:val="en-US"/>
              </w:rPr>
              <w:t xml:space="preserve">Tashkent city, </w:t>
            </w:r>
            <w:proofErr w:type="spellStart"/>
            <w:r w:rsidRPr="007C166F">
              <w:rPr>
                <w:lang w:val="en-US"/>
              </w:rPr>
              <w:t>Chilanzar</w:t>
            </w:r>
            <w:proofErr w:type="spellEnd"/>
            <w:r w:rsidRPr="007C166F">
              <w:rPr>
                <w:lang w:val="en-US"/>
              </w:rPr>
              <w:t xml:space="preserve"> district, </w:t>
            </w:r>
            <w:proofErr w:type="spellStart"/>
            <w:r w:rsidRPr="007C166F">
              <w:rPr>
                <w:lang w:val="en-US"/>
              </w:rPr>
              <w:t>Bunyodkor</w:t>
            </w:r>
            <w:proofErr w:type="spellEnd"/>
            <w:r w:rsidRPr="007C166F">
              <w:rPr>
                <w:lang w:val="en-US"/>
              </w:rPr>
              <w:t xml:space="preserve"> </w:t>
            </w:r>
            <w:proofErr w:type="spellStart"/>
            <w:r w:rsidRPr="007C166F">
              <w:rPr>
                <w:lang w:val="en-US"/>
              </w:rPr>
              <w:t>shoh</w:t>
            </w:r>
            <w:proofErr w:type="spellEnd"/>
            <w:r w:rsidRPr="007C166F">
              <w:rPr>
                <w:lang w:val="en-US"/>
              </w:rPr>
              <w:t xml:space="preserve"> street, building 156a</w:t>
            </w:r>
          </w:p>
        </w:tc>
      </w:tr>
      <w:tr w:rsidR="007B14B5" w:rsidRPr="007B14B5" w:rsidTr="007B14B5">
        <w:tc>
          <w:tcPr>
            <w:tcW w:w="0" w:type="auto"/>
            <w:vMerge/>
            <w:tcBorders>
              <w:top w:val="single" w:sz="4" w:space="0" w:color="DDDDDD"/>
              <w:left w:val="single" w:sz="4" w:space="0" w:color="DDDDDD"/>
              <w:bottom w:val="single" w:sz="4" w:space="0" w:color="DDDDDD"/>
              <w:right w:val="single" w:sz="4" w:space="0" w:color="DDDDDD"/>
            </w:tcBorders>
            <w:shd w:val="clear" w:color="auto" w:fill="auto"/>
            <w:vAlign w:val="center"/>
            <w:hideMark/>
          </w:tcPr>
          <w:p w:rsidR="007B14B5" w:rsidRPr="007B14B5" w:rsidRDefault="007B14B5" w:rsidP="007B14B5">
            <w:pPr>
              <w:spacing w:after="0" w:line="240" w:lineRule="auto"/>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Quorum of the general meeting:</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73.96</w:t>
            </w:r>
          </w:p>
        </w:tc>
      </w:tr>
      <w:tr w:rsidR="007B14B5" w:rsidRPr="007B14B5" w:rsidTr="007B14B5">
        <w:tc>
          <w:tcPr>
            <w:tcW w:w="0" w:type="auto"/>
            <w:gridSpan w:val="3"/>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tbl>
            <w:tblPr>
              <w:tblW w:w="11124"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432"/>
              <w:gridCol w:w="5224"/>
              <w:gridCol w:w="732"/>
              <w:gridCol w:w="1702"/>
              <w:gridCol w:w="392"/>
              <w:gridCol w:w="1125"/>
              <w:gridCol w:w="392"/>
              <w:gridCol w:w="1125"/>
            </w:tblGrid>
            <w:tr w:rsidR="007B14B5" w:rsidRPr="007B14B5">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w:t>
                  </w:r>
                </w:p>
              </w:tc>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7B14B5">
                  <w:pPr>
                    <w:spacing w:after="0" w:line="240" w:lineRule="auto"/>
                    <w:jc w:val="cente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Questions put to the vote</w:t>
                  </w:r>
                </w:p>
              </w:tc>
              <w:tc>
                <w:tcPr>
                  <w:tcW w:w="0" w:type="auto"/>
                  <w:gridSpan w:val="6"/>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7B14B5">
                  <w:pPr>
                    <w:spacing w:after="0" w:line="240" w:lineRule="auto"/>
                    <w:jc w:val="center"/>
                    <w:rPr>
                      <w:rFonts w:ascii="Times New Roman" w:eastAsia="Times New Roman" w:hAnsi="Times New Roman" w:cs="Times New Roman"/>
                      <w:sz w:val="24"/>
                      <w:szCs w:val="24"/>
                      <w:lang w:eastAsia="ru-RU"/>
                    </w:rPr>
                  </w:pPr>
                  <w:proofErr w:type="spellStart"/>
                  <w:r w:rsidRPr="007B14B5">
                    <w:rPr>
                      <w:rFonts w:ascii="Times New Roman" w:eastAsia="Times New Roman" w:hAnsi="Times New Roman" w:cs="Times New Roman"/>
                      <w:sz w:val="24"/>
                      <w:szCs w:val="24"/>
                      <w:lang w:eastAsia="ru-RU"/>
                    </w:rPr>
                    <w:t>Voting</w:t>
                  </w:r>
                  <w:proofErr w:type="spellEnd"/>
                  <w:r w:rsidRPr="007B14B5">
                    <w:rPr>
                      <w:rFonts w:ascii="Times New Roman" w:eastAsia="Times New Roman" w:hAnsi="Times New Roman" w:cs="Times New Roman"/>
                      <w:sz w:val="24"/>
                      <w:szCs w:val="24"/>
                      <w:lang w:eastAsia="ru-RU"/>
                    </w:rPr>
                    <w:t xml:space="preserve"> </w:t>
                  </w:r>
                  <w:proofErr w:type="spellStart"/>
                  <w:r w:rsidRPr="007B14B5">
                    <w:rPr>
                      <w:rFonts w:ascii="Times New Roman" w:eastAsia="Times New Roman" w:hAnsi="Times New Roman" w:cs="Times New Roman"/>
                      <w:sz w:val="24"/>
                      <w:szCs w:val="24"/>
                      <w:lang w:eastAsia="ru-RU"/>
                    </w:rPr>
                    <w:t>results</w:t>
                  </w:r>
                  <w:proofErr w:type="spellEnd"/>
                </w:p>
              </w:tc>
            </w:tr>
            <w:tr w:rsidR="007B14B5" w:rsidRPr="007B14B5">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7B14B5">
                  <w:pPr>
                    <w:spacing w:after="0" w:line="240" w:lineRule="auto"/>
                    <w:jc w:val="center"/>
                    <w:rPr>
                      <w:rFonts w:ascii="Times New Roman" w:eastAsia="Times New Roman" w:hAnsi="Times New Roman" w:cs="Times New Roman"/>
                      <w:sz w:val="24"/>
                      <w:szCs w:val="24"/>
                      <w:lang w:eastAsia="ru-RU"/>
                    </w:rPr>
                  </w:pPr>
                  <w:proofErr w:type="spellStart"/>
                  <w:r w:rsidRPr="007B14B5">
                    <w:rPr>
                      <w:rFonts w:ascii="Times New Roman" w:eastAsia="Times New Roman" w:hAnsi="Times New Roman" w:cs="Times New Roman"/>
                      <w:sz w:val="24"/>
                      <w:szCs w:val="24"/>
                      <w:lang w:eastAsia="ru-RU"/>
                    </w:rPr>
                    <w:t>for</w:t>
                  </w:r>
                  <w:proofErr w:type="spellEnd"/>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7B14B5">
                  <w:pPr>
                    <w:spacing w:after="0" w:line="240" w:lineRule="auto"/>
                    <w:jc w:val="center"/>
                    <w:rPr>
                      <w:rFonts w:ascii="Times New Roman" w:eastAsia="Times New Roman" w:hAnsi="Times New Roman" w:cs="Times New Roman"/>
                      <w:sz w:val="24"/>
                      <w:szCs w:val="24"/>
                      <w:lang w:eastAsia="ru-RU"/>
                    </w:rPr>
                  </w:pPr>
                  <w:proofErr w:type="spellStart"/>
                  <w:r w:rsidRPr="007B14B5">
                    <w:rPr>
                      <w:rFonts w:ascii="Times New Roman" w:eastAsia="Times New Roman" w:hAnsi="Times New Roman" w:cs="Times New Roman"/>
                      <w:sz w:val="24"/>
                      <w:szCs w:val="24"/>
                      <w:lang w:eastAsia="ru-RU"/>
                    </w:rPr>
                    <w:t>againts</w:t>
                  </w:r>
                  <w:proofErr w:type="spellEnd"/>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7B14B5">
                  <w:pPr>
                    <w:spacing w:after="0" w:line="240" w:lineRule="auto"/>
                    <w:jc w:val="center"/>
                    <w:rPr>
                      <w:rFonts w:ascii="Times New Roman" w:eastAsia="Times New Roman" w:hAnsi="Times New Roman" w:cs="Times New Roman"/>
                      <w:sz w:val="24"/>
                      <w:szCs w:val="24"/>
                      <w:lang w:eastAsia="ru-RU"/>
                    </w:rPr>
                  </w:pPr>
                  <w:proofErr w:type="spellStart"/>
                  <w:r w:rsidRPr="007B14B5">
                    <w:rPr>
                      <w:rFonts w:ascii="Times New Roman" w:eastAsia="Times New Roman" w:hAnsi="Times New Roman" w:cs="Times New Roman"/>
                      <w:sz w:val="24"/>
                      <w:szCs w:val="24"/>
                      <w:lang w:eastAsia="ru-RU"/>
                    </w:rPr>
                    <w:t>abstentions</w:t>
                  </w:r>
                  <w:proofErr w:type="spellEnd"/>
                </w:p>
              </w:tc>
            </w:tr>
            <w:tr w:rsidR="007B14B5" w:rsidRPr="007B14B5">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7B14B5" w:rsidRPr="007B14B5" w:rsidRDefault="007B14B5" w:rsidP="007B14B5">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7B14B5">
                  <w:pPr>
                    <w:spacing w:after="0" w:line="240" w:lineRule="auto"/>
                    <w:jc w:val="center"/>
                    <w:rPr>
                      <w:rFonts w:ascii="Times New Roman" w:eastAsia="Times New Roman" w:hAnsi="Times New Roman" w:cs="Times New Roman"/>
                      <w:sz w:val="24"/>
                      <w:szCs w:val="24"/>
                      <w:lang w:eastAsia="ru-RU"/>
                    </w:rPr>
                  </w:pPr>
                  <w:proofErr w:type="spellStart"/>
                  <w:r w:rsidRPr="007B14B5">
                    <w:rPr>
                      <w:rFonts w:ascii="Times New Roman" w:eastAsia="Times New Roman" w:hAnsi="Times New Roman" w:cs="Times New Roman"/>
                      <w:sz w:val="24"/>
                      <w:szCs w:val="24"/>
                      <w:lang w:eastAsia="ru-RU"/>
                    </w:rPr>
                    <w:t>Quantity</w:t>
                  </w:r>
                  <w:proofErr w:type="spellEnd"/>
                  <w:r w:rsidRPr="007B14B5">
                    <w:rPr>
                      <w:rFonts w:ascii="Times New Roman" w:eastAsia="Times New Roman" w:hAnsi="Times New Roman" w:cs="Times New Roman"/>
                      <w:sz w:val="24"/>
                      <w:szCs w:val="24"/>
                      <w:lang w:eastAsia="ru-RU"/>
                    </w:rPr>
                    <w:t xml:space="preserve"> (</w:t>
                  </w:r>
                  <w:proofErr w:type="spellStart"/>
                  <w:r w:rsidRPr="007B14B5">
                    <w:rPr>
                      <w:rFonts w:ascii="Times New Roman" w:eastAsia="Times New Roman" w:hAnsi="Times New Roman" w:cs="Times New Roman"/>
                      <w:sz w:val="24"/>
                      <w:szCs w:val="24"/>
                      <w:lang w:eastAsia="ru-RU"/>
                    </w:rPr>
                    <w:t>Units</w:t>
                  </w:r>
                  <w:proofErr w:type="spellEnd"/>
                  <w:r w:rsidRPr="007B14B5">
                    <w:rPr>
                      <w:rFonts w:ascii="Times New Roman" w:eastAsia="Times New Roman" w:hAnsi="Times New Roman" w:cs="Times New Roman"/>
                      <w:sz w:val="24"/>
                      <w:szCs w:val="24"/>
                      <w:lang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7B14B5">
                  <w:pPr>
                    <w:spacing w:after="0" w:line="240" w:lineRule="auto"/>
                    <w:jc w:val="center"/>
                    <w:rPr>
                      <w:rFonts w:ascii="Times New Roman" w:eastAsia="Times New Roman" w:hAnsi="Times New Roman" w:cs="Times New Roman"/>
                      <w:sz w:val="24"/>
                      <w:szCs w:val="24"/>
                      <w:lang w:eastAsia="ru-RU"/>
                    </w:rPr>
                  </w:pPr>
                  <w:proofErr w:type="spellStart"/>
                  <w:r w:rsidRPr="007B14B5">
                    <w:rPr>
                      <w:rFonts w:ascii="Times New Roman" w:eastAsia="Times New Roman" w:hAnsi="Times New Roman" w:cs="Times New Roman"/>
                      <w:sz w:val="24"/>
                      <w:szCs w:val="24"/>
                      <w:lang w:eastAsia="ru-RU"/>
                    </w:rPr>
                    <w:t>Quantity</w:t>
                  </w:r>
                  <w:proofErr w:type="spellEnd"/>
                  <w:r w:rsidRPr="007B14B5">
                    <w:rPr>
                      <w:rFonts w:ascii="Times New Roman" w:eastAsia="Times New Roman" w:hAnsi="Times New Roman" w:cs="Times New Roman"/>
                      <w:sz w:val="24"/>
                      <w:szCs w:val="24"/>
                      <w:lang w:eastAsia="ru-RU"/>
                    </w:rPr>
                    <w:t xml:space="preserve"> (</w:t>
                  </w:r>
                  <w:proofErr w:type="spellStart"/>
                  <w:r w:rsidRPr="007B14B5">
                    <w:rPr>
                      <w:rFonts w:ascii="Times New Roman" w:eastAsia="Times New Roman" w:hAnsi="Times New Roman" w:cs="Times New Roman"/>
                      <w:sz w:val="24"/>
                      <w:szCs w:val="24"/>
                      <w:lang w:eastAsia="ru-RU"/>
                    </w:rPr>
                    <w:t>Units</w:t>
                  </w:r>
                  <w:proofErr w:type="spellEnd"/>
                  <w:r w:rsidRPr="007B14B5">
                    <w:rPr>
                      <w:rFonts w:ascii="Times New Roman" w:eastAsia="Times New Roman" w:hAnsi="Times New Roman" w:cs="Times New Roman"/>
                      <w:sz w:val="24"/>
                      <w:szCs w:val="24"/>
                      <w:lang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7B14B5">
                  <w:pPr>
                    <w:spacing w:after="0" w:line="240" w:lineRule="auto"/>
                    <w:jc w:val="center"/>
                    <w:rPr>
                      <w:rFonts w:ascii="Times New Roman" w:eastAsia="Times New Roman" w:hAnsi="Times New Roman" w:cs="Times New Roman"/>
                      <w:sz w:val="24"/>
                      <w:szCs w:val="24"/>
                      <w:lang w:eastAsia="ru-RU"/>
                    </w:rPr>
                  </w:pPr>
                  <w:proofErr w:type="spellStart"/>
                  <w:r w:rsidRPr="007B14B5">
                    <w:rPr>
                      <w:rFonts w:ascii="Times New Roman" w:eastAsia="Times New Roman" w:hAnsi="Times New Roman" w:cs="Times New Roman"/>
                      <w:sz w:val="24"/>
                      <w:szCs w:val="24"/>
                      <w:lang w:eastAsia="ru-RU"/>
                    </w:rPr>
                    <w:t>Quantity</w:t>
                  </w:r>
                  <w:proofErr w:type="spellEnd"/>
                  <w:r w:rsidRPr="007B14B5">
                    <w:rPr>
                      <w:rFonts w:ascii="Times New Roman" w:eastAsia="Times New Roman" w:hAnsi="Times New Roman" w:cs="Times New Roman"/>
                      <w:sz w:val="24"/>
                      <w:szCs w:val="24"/>
                      <w:lang w:eastAsia="ru-RU"/>
                    </w:rPr>
                    <w:t xml:space="preserve"> (</w:t>
                  </w:r>
                  <w:proofErr w:type="spellStart"/>
                  <w:r w:rsidRPr="007B14B5">
                    <w:rPr>
                      <w:rFonts w:ascii="Times New Roman" w:eastAsia="Times New Roman" w:hAnsi="Times New Roman" w:cs="Times New Roman"/>
                      <w:sz w:val="24"/>
                      <w:szCs w:val="24"/>
                      <w:lang w:eastAsia="ru-RU"/>
                    </w:rPr>
                    <w:t>Units</w:t>
                  </w:r>
                  <w:proofErr w:type="spellEnd"/>
                  <w:r w:rsidRPr="007B14B5">
                    <w:rPr>
                      <w:rFonts w:ascii="Times New Roman" w:eastAsia="Times New Roman" w:hAnsi="Times New Roman" w:cs="Times New Roman"/>
                      <w:sz w:val="24"/>
                      <w:szCs w:val="24"/>
                      <w:lang w:eastAsia="ru-RU"/>
                    </w:rPr>
                    <w:t>)</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E47CBE">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To approve the number and composition of the members of the Counting Commission</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32,496,843,095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2</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E47CBE">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To approve regulations of the general meeting of shareholders of the Company</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32,496,843,095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3</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E47CBE">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To approve the annual report of the executive body and the Supervisory Board of the company and the reports on the measures taken by them to achieve the development strategy of the company.</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32,496,843,095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4</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E47CBE">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 xml:space="preserve">To take into account the positive audit opinions of </w:t>
                  </w:r>
                  <w:proofErr w:type="spellStart"/>
                  <w:r w:rsidRPr="00C14704">
                    <w:rPr>
                      <w:rFonts w:ascii="Times New Roman" w:eastAsia="Times New Roman" w:hAnsi="Times New Roman" w:cs="Times New Roman"/>
                      <w:sz w:val="24"/>
                      <w:szCs w:val="24"/>
                      <w:lang w:val="en-US" w:eastAsia="ru-RU"/>
                    </w:rPr>
                    <w:t>Balans</w:t>
                  </w:r>
                  <w:proofErr w:type="spellEnd"/>
                  <w:r w:rsidRPr="00C14704">
                    <w:rPr>
                      <w:rFonts w:ascii="Times New Roman" w:eastAsia="Times New Roman" w:hAnsi="Times New Roman" w:cs="Times New Roman"/>
                      <w:sz w:val="24"/>
                      <w:szCs w:val="24"/>
                      <w:lang w:val="en-US" w:eastAsia="ru-RU"/>
                    </w:rPr>
                    <w:t>-inform-audit LLC on the financial and economic activities of the Company for 2021 in accordance with international and national auditing standards.</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32,496,843,095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E47CBE">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To take into account and approve the conclusion of the Audit Commission of the Company on the results of 2021 on issues within its competence, including compliance with the requirements of the legislation on the management of the Company.</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32,496,843,095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6</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E47CBE">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To take into account and approve the annual report of the Company for 2021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32,496,843,095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E47CBE">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To approve the proposal of the Company on distribution of the net profit received on financial and economic results for 2021.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32,496,843,095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8</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E47CBE">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To approve the "Business plan" of the company for 2022 submitted by the executive body of the company and proposed in accordance with the Annex "Plan of income and expenditure estimates". To assign to the executive body of the company the task of taking measures to implement the parameters of the "Business Plan".</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32,496,843,095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9</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E47CBE">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 xml:space="preserve">To extend the employment contract of the director of the company </w:t>
                  </w:r>
                  <w:proofErr w:type="spellStart"/>
                  <w:r w:rsidRPr="00C14704">
                    <w:rPr>
                      <w:rFonts w:ascii="Times New Roman" w:eastAsia="Times New Roman" w:hAnsi="Times New Roman" w:cs="Times New Roman"/>
                      <w:sz w:val="24"/>
                      <w:szCs w:val="24"/>
                      <w:lang w:val="en-US" w:eastAsia="ru-RU"/>
                    </w:rPr>
                    <w:t>T.Azimov</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32,496,843,095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10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E47CBE">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 xml:space="preserve">To elect members of the </w:t>
                  </w:r>
                  <w:r>
                    <w:rPr>
                      <w:rFonts w:ascii="Times New Roman" w:eastAsia="Times New Roman" w:hAnsi="Times New Roman" w:cs="Times New Roman"/>
                      <w:sz w:val="24"/>
                      <w:szCs w:val="24"/>
                      <w:lang w:val="en-US" w:eastAsia="ru-RU"/>
                    </w:rPr>
                    <w:t>Company</w:t>
                  </w:r>
                  <w:r w:rsidRPr="00C14704">
                    <w:rPr>
                      <w:rFonts w:ascii="Times New Roman" w:eastAsia="Times New Roman" w:hAnsi="Times New Roman" w:cs="Times New Roman"/>
                      <w:sz w:val="24"/>
                      <w:szCs w:val="24"/>
                      <w:lang w:val="en-US" w:eastAsia="ru-RU"/>
                    </w:rPr>
                    <w:t>'s Supervisory Board</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32,496,843,095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11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E47CBE">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To elect the Audit Commission of the Company</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32,496,843,095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12</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E47CBE">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To accept the results of the assessment of the corporate governance system and assign the task of eliminating the identified shortcomings to the executive body of the company.</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100.0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32,496,843,095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7B14B5">
                  <w:pPr>
                    <w:spacing w:after="0" w:line="240" w:lineRule="auto"/>
                    <w:jc w:val="center"/>
                    <w:rPr>
                      <w:rFonts w:ascii="Times New Roman" w:eastAsia="Times New Roman" w:hAnsi="Times New Roman" w:cs="Times New Roman"/>
                      <w:sz w:val="24"/>
                      <w:szCs w:val="24"/>
                      <w:lang w:eastAsia="ru-RU"/>
                    </w:rPr>
                  </w:pPr>
                  <w:r w:rsidRPr="007B14B5">
                    <w:rPr>
                      <w:rFonts w:ascii="Times New Roman" w:eastAsia="Times New Roman" w:hAnsi="Times New Roman" w:cs="Times New Roman"/>
                      <w:sz w:val="24"/>
                      <w:szCs w:val="24"/>
                      <w:lang w:eastAsia="ru-RU"/>
                    </w:rPr>
                    <w:t>0</w:t>
                  </w:r>
                </w:p>
              </w:tc>
            </w:tr>
          </w:tbl>
          <w:p w:rsidR="007B14B5" w:rsidRPr="007B14B5" w:rsidRDefault="007B14B5" w:rsidP="007B14B5">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7B14B5" w:rsidRPr="007B14B5" w:rsidRDefault="007B14B5" w:rsidP="007B14B5">
            <w:pPr>
              <w:spacing w:after="0" w:line="240" w:lineRule="auto"/>
              <w:rPr>
                <w:rFonts w:ascii="Times New Roman" w:eastAsia="Times New Roman" w:hAnsi="Times New Roman" w:cs="Times New Roman"/>
                <w:sz w:val="20"/>
                <w:szCs w:val="20"/>
                <w:lang w:eastAsia="ru-RU"/>
              </w:rPr>
            </w:pPr>
          </w:p>
        </w:tc>
      </w:tr>
      <w:tr w:rsidR="007B14B5" w:rsidRPr="007B14B5" w:rsidTr="007B14B5">
        <w:tc>
          <w:tcPr>
            <w:tcW w:w="0" w:type="auto"/>
            <w:gridSpan w:val="3"/>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tbl>
            <w:tblPr>
              <w:tblW w:w="11124"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432"/>
              <w:gridCol w:w="10692"/>
            </w:tblGrid>
            <w:tr w:rsidR="007B14B5"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The full wording of the resolutions adopted by the General Meeting</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1. On the first issue of the agenda: "Approval of the number and composition of members of the Counting Commission"; Results of voting on this issue: for 32496843095</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2</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2. On the second issue of the agenda: Approval of the Rules of Procedure of the General Meeting of Shareholders; Results of voting on this issue: for 32496843095</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3</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To approve the annual report of the executive body and the Supervisory Board of JSC "</w:t>
                  </w:r>
                  <w:proofErr w:type="spellStart"/>
                  <w:r w:rsidRPr="00C14704">
                    <w:rPr>
                      <w:rFonts w:ascii="Times New Roman" w:eastAsia="Times New Roman" w:hAnsi="Times New Roman" w:cs="Times New Roman"/>
                      <w:sz w:val="24"/>
                      <w:szCs w:val="24"/>
                      <w:lang w:val="en-US" w:eastAsia="ru-RU"/>
                    </w:rPr>
                    <w:t>Chilanzar</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Buyum</w:t>
                  </w:r>
                  <w:proofErr w:type="spellEnd"/>
                  <w:r w:rsidRPr="00C14704">
                    <w:rPr>
                      <w:rFonts w:ascii="Times New Roman" w:eastAsia="Times New Roman" w:hAnsi="Times New Roman" w:cs="Times New Roman"/>
                      <w:sz w:val="24"/>
                      <w:szCs w:val="24"/>
                      <w:lang w:val="en-US" w:eastAsia="ru-RU"/>
                    </w:rPr>
                    <w:t xml:space="preserve"> Trade Complex" on the measures taken by them to achieve the development strategy of the company (32496843095</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4</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 xml:space="preserve">To take into account the results of positive audits of </w:t>
                  </w:r>
                  <w:proofErr w:type="spellStart"/>
                  <w:r w:rsidRPr="00C14704">
                    <w:rPr>
                      <w:rFonts w:ascii="Times New Roman" w:eastAsia="Times New Roman" w:hAnsi="Times New Roman" w:cs="Times New Roman"/>
                      <w:sz w:val="24"/>
                      <w:szCs w:val="24"/>
                      <w:lang w:val="en-US" w:eastAsia="ru-RU"/>
                    </w:rPr>
                    <w:t>Balans</w:t>
                  </w:r>
                  <w:proofErr w:type="spellEnd"/>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To take into account and approve the conclusion of the Audit Commission of the Company on the issues within its competence by 2021, including compliance with the requirements of the legislation on the management of the company (32496843095</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6</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To take into account and approve the annual report of the Company for the year 2021 (32496843095</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To approve the profit and loss account of the Company for the financial and economic year of 2021</w:t>
                  </w:r>
                  <w:proofErr w:type="gramStart"/>
                  <w:r w:rsidRPr="00C14704">
                    <w:rPr>
                      <w:rFonts w:ascii="Times New Roman" w:eastAsia="Times New Roman" w:hAnsi="Times New Roman" w:cs="Times New Roman"/>
                      <w:sz w:val="24"/>
                      <w:szCs w:val="24"/>
                      <w:lang w:val="en-US" w:eastAsia="ru-RU"/>
                    </w:rPr>
                    <w:t>; ,</w:t>
                  </w:r>
                  <w:proofErr w:type="gramEnd"/>
                  <w:r w:rsidRPr="00C14704">
                    <w:rPr>
                      <w:rFonts w:ascii="Times New Roman" w:eastAsia="Times New Roman" w:hAnsi="Times New Roman" w:cs="Times New Roman"/>
                      <w:sz w:val="24"/>
                      <w:szCs w:val="24"/>
                      <w:lang w:val="en-US" w:eastAsia="ru-RU"/>
                    </w:rPr>
                    <w:t xml:space="preserve"> 54 billion </w:t>
                  </w:r>
                  <w:proofErr w:type="spellStart"/>
                  <w:r w:rsidRPr="00C14704">
                    <w:rPr>
                      <w:rFonts w:ascii="Times New Roman" w:eastAsia="Times New Roman" w:hAnsi="Times New Roman" w:cs="Times New Roman"/>
                      <w:sz w:val="24"/>
                      <w:szCs w:val="24"/>
                      <w:lang w:val="en-US" w:eastAsia="ru-RU"/>
                    </w:rPr>
                    <w:t>soums</w:t>
                  </w:r>
                  <w:proofErr w:type="spellEnd"/>
                  <w:r w:rsidRPr="00C14704">
                    <w:rPr>
                      <w:rFonts w:ascii="Times New Roman" w:eastAsia="Times New Roman" w:hAnsi="Times New Roman" w:cs="Times New Roman"/>
                      <w:sz w:val="24"/>
                      <w:szCs w:val="24"/>
                      <w:lang w:val="en-US" w:eastAsia="ru-RU"/>
                    </w:rPr>
                    <w:t xml:space="preserve"> were received, part of the proceeds from this lease was paid as taxes, part was transferred for the construction of shops, part of the money was spent on construction documents, estimate documents, but construction costs were not included in the estimate, but included in net profit. 5% of net profit, </w:t>
                  </w:r>
                  <w:proofErr w:type="spellStart"/>
                  <w:r w:rsidRPr="00C14704">
                    <w:rPr>
                      <w:rFonts w:ascii="Times New Roman" w:eastAsia="Times New Roman" w:hAnsi="Times New Roman" w:cs="Times New Roman"/>
                      <w:sz w:val="24"/>
                      <w:szCs w:val="24"/>
                      <w:lang w:val="en-US" w:eastAsia="ru-RU"/>
                    </w:rPr>
                    <w:t>ie</w:t>
                  </w:r>
                  <w:proofErr w:type="spellEnd"/>
                  <w:r w:rsidRPr="00C14704">
                    <w:rPr>
                      <w:rFonts w:ascii="Times New Roman" w:eastAsia="Times New Roman" w:hAnsi="Times New Roman" w:cs="Times New Roman"/>
                      <w:sz w:val="24"/>
                      <w:szCs w:val="24"/>
                      <w:lang w:val="en-US" w:eastAsia="ru-RU"/>
                    </w:rPr>
                    <w:t xml:space="preserve"> 1,014,950,056 </w:t>
                  </w:r>
                  <w:proofErr w:type="spellStart"/>
                  <w:r w:rsidRPr="00C14704">
                    <w:rPr>
                      <w:rFonts w:ascii="Times New Roman" w:eastAsia="Times New Roman" w:hAnsi="Times New Roman" w:cs="Times New Roman"/>
                      <w:sz w:val="24"/>
                      <w:szCs w:val="24"/>
                      <w:lang w:val="en-US" w:eastAsia="ru-RU"/>
                    </w:rPr>
                    <w:t>soums</w:t>
                  </w:r>
                  <w:proofErr w:type="spellEnd"/>
                  <w:r w:rsidRPr="00C14704">
                    <w:rPr>
                      <w:rFonts w:ascii="Times New Roman" w:eastAsia="Times New Roman" w:hAnsi="Times New Roman" w:cs="Times New Roman"/>
                      <w:sz w:val="24"/>
                      <w:szCs w:val="24"/>
                      <w:lang w:val="en-US" w:eastAsia="ru-RU"/>
                    </w:rPr>
                    <w:t xml:space="preserve"> to the reserve fund of the company, 2.0% of net profit to the company's supervisory board, </w:t>
                  </w:r>
                  <w:proofErr w:type="spellStart"/>
                  <w:r w:rsidRPr="00C14704">
                    <w:rPr>
                      <w:rFonts w:ascii="Times New Roman" w:eastAsia="Times New Roman" w:hAnsi="Times New Roman" w:cs="Times New Roman"/>
                      <w:sz w:val="24"/>
                      <w:szCs w:val="24"/>
                      <w:lang w:val="en-US" w:eastAsia="ru-RU"/>
                    </w:rPr>
                    <w:t>ie</w:t>
                  </w:r>
                  <w:proofErr w:type="spellEnd"/>
                  <w:r w:rsidRPr="00C14704">
                    <w:rPr>
                      <w:rFonts w:ascii="Times New Roman" w:eastAsia="Times New Roman" w:hAnsi="Times New Roman" w:cs="Times New Roman"/>
                      <w:sz w:val="24"/>
                      <w:szCs w:val="24"/>
                      <w:lang w:val="en-US" w:eastAsia="ru-RU"/>
                    </w:rPr>
                    <w:t xml:space="preserve"> 40,5950.02 thousand </w:t>
                  </w:r>
                  <w:proofErr w:type="spellStart"/>
                  <w:r w:rsidRPr="00C14704">
                    <w:rPr>
                      <w:rFonts w:ascii="Times New Roman" w:eastAsia="Times New Roman" w:hAnsi="Times New Roman" w:cs="Times New Roman"/>
                      <w:sz w:val="24"/>
                      <w:szCs w:val="24"/>
                      <w:lang w:val="en-US" w:eastAsia="ru-RU"/>
                    </w:rPr>
                    <w:t>soums</w:t>
                  </w:r>
                  <w:proofErr w:type="spellEnd"/>
                  <w:r w:rsidRPr="00C14704">
                    <w:rPr>
                      <w:rFonts w:ascii="Times New Roman" w:eastAsia="Times New Roman" w:hAnsi="Times New Roman" w:cs="Times New Roman"/>
                      <w:sz w:val="24"/>
                      <w:szCs w:val="24"/>
                      <w:lang w:val="en-US" w:eastAsia="ru-RU"/>
                    </w:rPr>
                    <w:t xml:space="preserve">, to the management of the company. Resolution of the Cabinet of Ministers of the Republic of Kazakhstan No. 775 of December 9, 2020 4.75% of net profit, </w:t>
                  </w:r>
                  <w:proofErr w:type="spellStart"/>
                  <w:r w:rsidRPr="00C14704">
                    <w:rPr>
                      <w:rFonts w:ascii="Times New Roman" w:eastAsia="Times New Roman" w:hAnsi="Times New Roman" w:cs="Times New Roman"/>
                      <w:sz w:val="24"/>
                      <w:szCs w:val="24"/>
                      <w:lang w:val="en-US" w:eastAsia="ru-RU"/>
                    </w:rPr>
                    <w:t>ie</w:t>
                  </w:r>
                  <w:proofErr w:type="spellEnd"/>
                  <w:r w:rsidRPr="00C14704">
                    <w:rPr>
                      <w:rFonts w:ascii="Times New Roman" w:eastAsia="Times New Roman" w:hAnsi="Times New Roman" w:cs="Times New Roman"/>
                      <w:sz w:val="24"/>
                      <w:szCs w:val="24"/>
                      <w:lang w:val="en-US" w:eastAsia="ru-RU"/>
                    </w:rPr>
                    <w:t xml:space="preserve"> 964202.5 thousand </w:t>
                  </w:r>
                  <w:proofErr w:type="spellStart"/>
                  <w:r w:rsidRPr="00C14704">
                    <w:rPr>
                      <w:rFonts w:ascii="Times New Roman" w:eastAsia="Times New Roman" w:hAnsi="Times New Roman" w:cs="Times New Roman"/>
                      <w:sz w:val="24"/>
                      <w:szCs w:val="24"/>
                      <w:lang w:val="en-US" w:eastAsia="ru-RU"/>
                    </w:rPr>
                    <w:t>soums</w:t>
                  </w:r>
                  <w:proofErr w:type="spellEnd"/>
                  <w:r w:rsidRPr="00C14704">
                    <w:rPr>
                      <w:rFonts w:ascii="Times New Roman" w:eastAsia="Times New Roman" w:hAnsi="Times New Roman" w:cs="Times New Roman"/>
                      <w:sz w:val="24"/>
                      <w:szCs w:val="24"/>
                      <w:lang w:val="en-US" w:eastAsia="ru-RU"/>
                    </w:rPr>
                    <w:t xml:space="preserve">, to the audit committee of the company 40000.0 thousand </w:t>
                  </w:r>
                  <w:proofErr w:type="spellStart"/>
                  <w:r w:rsidRPr="00C14704">
                    <w:rPr>
                      <w:rFonts w:ascii="Times New Roman" w:eastAsia="Times New Roman" w:hAnsi="Times New Roman" w:cs="Times New Roman"/>
                      <w:sz w:val="24"/>
                      <w:szCs w:val="24"/>
                      <w:lang w:val="en-US" w:eastAsia="ru-RU"/>
                    </w:rPr>
                    <w:t>soums</w:t>
                  </w:r>
                  <w:proofErr w:type="spellEnd"/>
                  <w:r w:rsidRPr="00C14704">
                    <w:rPr>
                      <w:rFonts w:ascii="Times New Roman" w:eastAsia="Times New Roman" w:hAnsi="Times New Roman" w:cs="Times New Roman"/>
                      <w:sz w:val="24"/>
                      <w:szCs w:val="24"/>
                      <w:lang w:val="en-US" w:eastAsia="ru-RU"/>
                    </w:rPr>
                    <w:t>, to pay dividends to shareholders in accordance with paragraph 12 of the Law of the Republic of Uzbekistan "On the State Budget of the Republic of Uzbekistan for 2022" and the Republic of Uzbekistan According to the letter of the State Assets Management Agency No. 01 / 07</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8</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To approve the "Business Plan" of the Company for 2022 and the "Income and Expenditure Plan" in accordance with the Annex, subject to subsequent amendments. To charge the executive body of the company to take measures for full implementation of the parameters of the "Business Plan" (for 32496843095</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9</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 xml:space="preserve">To approve the extension of the employment contract of the director of the company </w:t>
                  </w:r>
                  <w:proofErr w:type="spellStart"/>
                  <w:r w:rsidRPr="00C14704">
                    <w:rPr>
                      <w:rFonts w:ascii="Times New Roman" w:eastAsia="Times New Roman" w:hAnsi="Times New Roman" w:cs="Times New Roman"/>
                      <w:sz w:val="24"/>
                      <w:szCs w:val="24"/>
                      <w:lang w:val="en-US" w:eastAsia="ru-RU"/>
                    </w:rPr>
                    <w:t>T.Azimov</w:t>
                  </w:r>
                  <w:proofErr w:type="spellEnd"/>
                  <w:r w:rsidRPr="00C14704">
                    <w:rPr>
                      <w:rFonts w:ascii="Times New Roman" w:eastAsia="Times New Roman" w:hAnsi="Times New Roman" w:cs="Times New Roman"/>
                      <w:sz w:val="24"/>
                      <w:szCs w:val="24"/>
                      <w:lang w:val="en-US" w:eastAsia="ru-RU"/>
                    </w:rPr>
                    <w:t xml:space="preserve"> in accordance with the requirements of the Law of the Republic of Uzbekistan dated March 29, 2022 No. ZRU-760 "On amendments and additions to some legislative acts of the Republic of Uzbekistan in connection with the improvement of corporate governance" and conclude a contract for a period of three years (For 32496843095 - 100%, Against 0 - 0%, Neutral 0 - 0%, did not vote 0 - 0%). It should be noted that the annual general meeting of shareholders considers the issue of the employment contract of the director of the company at the end of each year, and the company's supervisory board the periodicity of their reports.</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10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 xml:space="preserve">. To elect the following members of the Supervisory Board of the Company by cumulative voting: 10.1. </w:t>
                  </w:r>
                  <w:proofErr w:type="spellStart"/>
                  <w:r w:rsidRPr="00C14704">
                    <w:rPr>
                      <w:rFonts w:ascii="Times New Roman" w:eastAsia="Times New Roman" w:hAnsi="Times New Roman" w:cs="Times New Roman"/>
                      <w:sz w:val="24"/>
                      <w:szCs w:val="24"/>
                      <w:lang w:val="en-US" w:eastAsia="ru-RU"/>
                    </w:rPr>
                    <w:t>Abdurahmonov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Muzaffar</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Mirzaraximovich</w:t>
                  </w:r>
                  <w:proofErr w:type="spellEnd"/>
                  <w:r w:rsidRPr="00C14704">
                    <w:rPr>
                      <w:rFonts w:ascii="Times New Roman" w:eastAsia="Times New Roman" w:hAnsi="Times New Roman" w:cs="Times New Roman"/>
                      <w:sz w:val="24"/>
                      <w:szCs w:val="24"/>
                      <w:lang w:val="en-US" w:eastAsia="ru-RU"/>
                    </w:rPr>
                    <w:t xml:space="preserve"> - 32496843095 votes 10.2. </w:t>
                  </w:r>
                  <w:proofErr w:type="spellStart"/>
                  <w:r w:rsidRPr="00C14704">
                    <w:rPr>
                      <w:rFonts w:ascii="Times New Roman" w:eastAsia="Times New Roman" w:hAnsi="Times New Roman" w:cs="Times New Roman"/>
                      <w:sz w:val="24"/>
                      <w:szCs w:val="24"/>
                      <w:lang w:val="en-US" w:eastAsia="ru-RU"/>
                    </w:rPr>
                    <w:t>Irmatov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Murad</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Abdukaxharovich</w:t>
                  </w:r>
                  <w:proofErr w:type="spellEnd"/>
                  <w:r w:rsidRPr="00C14704">
                    <w:rPr>
                      <w:rFonts w:ascii="Times New Roman" w:eastAsia="Times New Roman" w:hAnsi="Times New Roman" w:cs="Times New Roman"/>
                      <w:sz w:val="24"/>
                      <w:szCs w:val="24"/>
                      <w:lang w:val="en-US" w:eastAsia="ru-RU"/>
                    </w:rPr>
                    <w:t xml:space="preserve"> - 32496843095 votes 10.3. </w:t>
                  </w:r>
                  <w:proofErr w:type="spellStart"/>
                  <w:r w:rsidRPr="00C14704">
                    <w:rPr>
                      <w:rFonts w:ascii="Times New Roman" w:eastAsia="Times New Roman" w:hAnsi="Times New Roman" w:cs="Times New Roman"/>
                      <w:sz w:val="24"/>
                      <w:szCs w:val="24"/>
                      <w:lang w:val="en-US" w:eastAsia="ru-RU"/>
                    </w:rPr>
                    <w:t>Akbarkhodjaev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Lazizhon</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Turapovich</w:t>
                  </w:r>
                  <w:proofErr w:type="spellEnd"/>
                  <w:r w:rsidRPr="00C14704">
                    <w:rPr>
                      <w:rFonts w:ascii="Times New Roman" w:eastAsia="Times New Roman" w:hAnsi="Times New Roman" w:cs="Times New Roman"/>
                      <w:sz w:val="24"/>
                      <w:szCs w:val="24"/>
                      <w:lang w:val="en-US" w:eastAsia="ru-RU"/>
                    </w:rPr>
                    <w:t xml:space="preserve"> - 32496843095 votes 10.4. </w:t>
                  </w:r>
                  <w:proofErr w:type="spellStart"/>
                  <w:r w:rsidRPr="00C14704">
                    <w:rPr>
                      <w:rFonts w:ascii="Times New Roman" w:eastAsia="Times New Roman" w:hAnsi="Times New Roman" w:cs="Times New Roman"/>
                      <w:sz w:val="24"/>
                      <w:szCs w:val="24"/>
                      <w:lang w:val="en-US" w:eastAsia="ru-RU"/>
                    </w:rPr>
                    <w:t>Toshkhojaev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Javdatxuja</w:t>
                  </w:r>
                  <w:proofErr w:type="spellEnd"/>
                  <w:r w:rsidRPr="00C14704">
                    <w:rPr>
                      <w:rFonts w:ascii="Times New Roman" w:eastAsia="Times New Roman" w:hAnsi="Times New Roman" w:cs="Times New Roman"/>
                      <w:sz w:val="24"/>
                      <w:szCs w:val="24"/>
                      <w:lang w:val="en-US" w:eastAsia="ru-RU"/>
                    </w:rPr>
                    <w:t xml:space="preserve">- 32496843095 votes 10.5. </w:t>
                  </w:r>
                  <w:proofErr w:type="spellStart"/>
                  <w:r w:rsidRPr="00C14704">
                    <w:rPr>
                      <w:rFonts w:ascii="Times New Roman" w:eastAsia="Times New Roman" w:hAnsi="Times New Roman" w:cs="Times New Roman"/>
                      <w:sz w:val="24"/>
                      <w:szCs w:val="24"/>
                      <w:lang w:val="en-US" w:eastAsia="ru-RU"/>
                    </w:rPr>
                    <w:t>Kamolov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Tolmas</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Karimovich</w:t>
                  </w:r>
                  <w:proofErr w:type="spellEnd"/>
                  <w:r w:rsidRPr="00C14704">
                    <w:rPr>
                      <w:rFonts w:ascii="Times New Roman" w:eastAsia="Times New Roman" w:hAnsi="Times New Roman" w:cs="Times New Roman"/>
                      <w:sz w:val="24"/>
                      <w:szCs w:val="24"/>
                      <w:lang w:val="en-US" w:eastAsia="ru-RU"/>
                    </w:rPr>
                    <w:t xml:space="preserve"> - 32496843095 votes 10.6. </w:t>
                  </w:r>
                  <w:proofErr w:type="spellStart"/>
                  <w:r w:rsidRPr="00C14704">
                    <w:rPr>
                      <w:rFonts w:ascii="Times New Roman" w:eastAsia="Times New Roman" w:hAnsi="Times New Roman" w:cs="Times New Roman"/>
                      <w:sz w:val="24"/>
                      <w:szCs w:val="24"/>
                      <w:lang w:val="en-US" w:eastAsia="ru-RU"/>
                    </w:rPr>
                    <w:t>Tulyaganov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Fayzulla</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Abdullaevich</w:t>
                  </w:r>
                  <w:proofErr w:type="spellEnd"/>
                  <w:r w:rsidRPr="00C14704">
                    <w:rPr>
                      <w:rFonts w:ascii="Times New Roman" w:eastAsia="Times New Roman" w:hAnsi="Times New Roman" w:cs="Times New Roman"/>
                      <w:sz w:val="24"/>
                      <w:szCs w:val="24"/>
                      <w:lang w:val="en-US" w:eastAsia="ru-RU"/>
                    </w:rPr>
                    <w:t xml:space="preserve">- 32496843095 votes 10.7. </w:t>
                  </w:r>
                  <w:proofErr w:type="spellStart"/>
                  <w:r w:rsidRPr="00C14704">
                    <w:rPr>
                      <w:rFonts w:ascii="Times New Roman" w:eastAsia="Times New Roman" w:hAnsi="Times New Roman" w:cs="Times New Roman"/>
                      <w:sz w:val="24"/>
                      <w:szCs w:val="24"/>
                      <w:lang w:val="en-US" w:eastAsia="ru-RU"/>
                    </w:rPr>
                    <w:t>Khabirkhonov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Tokhir</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Tolqinovich</w:t>
                  </w:r>
                  <w:proofErr w:type="spellEnd"/>
                  <w:r w:rsidRPr="00C14704">
                    <w:rPr>
                      <w:rFonts w:ascii="Times New Roman" w:eastAsia="Times New Roman" w:hAnsi="Times New Roman" w:cs="Times New Roman"/>
                      <w:sz w:val="24"/>
                      <w:szCs w:val="24"/>
                      <w:lang w:val="en-US" w:eastAsia="ru-RU"/>
                    </w:rPr>
                    <w:t xml:space="preserve"> - 32496843095 votes 10.8. </w:t>
                  </w:r>
                  <w:proofErr w:type="spellStart"/>
                  <w:r w:rsidRPr="00C14704">
                    <w:rPr>
                      <w:rFonts w:ascii="Times New Roman" w:eastAsia="Times New Roman" w:hAnsi="Times New Roman" w:cs="Times New Roman"/>
                      <w:sz w:val="24"/>
                      <w:szCs w:val="24"/>
                      <w:lang w:val="en-US" w:eastAsia="ru-RU"/>
                    </w:rPr>
                    <w:t>Talipdjanov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Nodir</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Vakhidovich</w:t>
                  </w:r>
                  <w:proofErr w:type="spellEnd"/>
                  <w:r w:rsidRPr="00C14704">
                    <w:rPr>
                      <w:rFonts w:ascii="Times New Roman" w:eastAsia="Times New Roman" w:hAnsi="Times New Roman" w:cs="Times New Roman"/>
                      <w:sz w:val="24"/>
                      <w:szCs w:val="24"/>
                      <w:lang w:val="en-US" w:eastAsia="ru-RU"/>
                    </w:rPr>
                    <w:t xml:space="preserve"> - 32496843095 votes 10.9. </w:t>
                  </w:r>
                  <w:proofErr w:type="spellStart"/>
                  <w:r w:rsidRPr="00C14704">
                    <w:rPr>
                      <w:rFonts w:ascii="Times New Roman" w:eastAsia="Times New Roman" w:hAnsi="Times New Roman" w:cs="Times New Roman"/>
                      <w:sz w:val="24"/>
                      <w:szCs w:val="24"/>
                      <w:lang w:val="en-US" w:eastAsia="ru-RU"/>
                    </w:rPr>
                    <w:t>Juraev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Sherali</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Abduvahhob</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oglu</w:t>
                  </w:r>
                  <w:proofErr w:type="spellEnd"/>
                  <w:r w:rsidRPr="00C14704">
                    <w:rPr>
                      <w:rFonts w:ascii="Times New Roman" w:eastAsia="Times New Roman" w:hAnsi="Times New Roman" w:cs="Times New Roman"/>
                      <w:sz w:val="24"/>
                      <w:szCs w:val="24"/>
                      <w:lang w:val="en-US" w:eastAsia="ru-RU"/>
                    </w:rPr>
                    <w:t xml:space="preserve"> - 32496843095 votes T. </w:t>
                  </w:r>
                  <w:proofErr w:type="spellStart"/>
                  <w:r w:rsidRPr="00C14704">
                    <w:rPr>
                      <w:rFonts w:ascii="Times New Roman" w:eastAsia="Times New Roman" w:hAnsi="Times New Roman" w:cs="Times New Roman"/>
                      <w:sz w:val="24"/>
                      <w:szCs w:val="24"/>
                      <w:lang w:val="en-US" w:eastAsia="ru-RU"/>
                    </w:rPr>
                    <w:t>Khabirkhanov</w:t>
                  </w:r>
                  <w:proofErr w:type="spellEnd"/>
                  <w:r w:rsidRPr="00C14704">
                    <w:rPr>
                      <w:rFonts w:ascii="Times New Roman" w:eastAsia="Times New Roman" w:hAnsi="Times New Roman" w:cs="Times New Roman"/>
                      <w:sz w:val="24"/>
                      <w:szCs w:val="24"/>
                      <w:lang w:val="en-US" w:eastAsia="ru-RU"/>
                    </w:rPr>
                    <w:t xml:space="preserve"> was elected as an independent member.</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11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 xml:space="preserve">To elect </w:t>
                  </w:r>
                  <w:proofErr w:type="spellStart"/>
                  <w:r w:rsidRPr="00C14704">
                    <w:rPr>
                      <w:rFonts w:ascii="Times New Roman" w:eastAsia="Times New Roman" w:hAnsi="Times New Roman" w:cs="Times New Roman"/>
                      <w:sz w:val="24"/>
                      <w:szCs w:val="24"/>
                      <w:lang w:val="en-US" w:eastAsia="ru-RU"/>
                    </w:rPr>
                    <w:t>Z.Ismailova</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A.Mirasulov</w:t>
                  </w:r>
                  <w:proofErr w:type="spellEnd"/>
                  <w:r w:rsidRPr="00C14704">
                    <w:rPr>
                      <w:rFonts w:ascii="Times New Roman" w:eastAsia="Times New Roman" w:hAnsi="Times New Roman" w:cs="Times New Roman"/>
                      <w:sz w:val="24"/>
                      <w:szCs w:val="24"/>
                      <w:lang w:val="en-US" w:eastAsia="ru-RU"/>
                    </w:rPr>
                    <w:t xml:space="preserve"> and </w:t>
                  </w:r>
                  <w:proofErr w:type="spellStart"/>
                  <w:r w:rsidRPr="00C14704">
                    <w:rPr>
                      <w:rFonts w:ascii="Times New Roman" w:eastAsia="Times New Roman" w:hAnsi="Times New Roman" w:cs="Times New Roman"/>
                      <w:sz w:val="24"/>
                      <w:szCs w:val="24"/>
                      <w:lang w:val="en-US" w:eastAsia="ru-RU"/>
                    </w:rPr>
                    <w:t>E.Kucharov</w:t>
                  </w:r>
                  <w:proofErr w:type="spellEnd"/>
                  <w:r w:rsidRPr="00C14704">
                    <w:rPr>
                      <w:rFonts w:ascii="Times New Roman" w:eastAsia="Times New Roman" w:hAnsi="Times New Roman" w:cs="Times New Roman"/>
                      <w:sz w:val="24"/>
                      <w:szCs w:val="24"/>
                      <w:lang w:val="en-US" w:eastAsia="ru-RU"/>
                    </w:rPr>
                    <w:t xml:space="preserve"> to the audit commission (32496843095-100% in favor, 0-0% against, 0-0% neutral);</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12</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To accept the results of the assessment of the corporate governance system and instruct the Supervisory Board and the executive body to take measures to further improve the results of the assessment of the corporate governance system (32496843095-100% in favor, 0-0% against, 0-0% neutral);</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13</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Enforcement of the decision of this meeting is entrusted to the executive body of the company.</w:t>
                  </w:r>
                </w:p>
              </w:tc>
            </w:tr>
          </w:tbl>
          <w:p w:rsidR="007B14B5" w:rsidRPr="007B14B5" w:rsidRDefault="007B14B5" w:rsidP="00C14704">
            <w:pPr>
              <w:rPr>
                <w:rFonts w:ascii="Times New Roman" w:eastAsia="Times New Roman" w:hAnsi="Times New Roman" w:cs="Times New Roman"/>
                <w:sz w:val="24"/>
                <w:szCs w:val="24"/>
                <w:lang w:val="en-US" w:eastAsia="ru-RU"/>
              </w:rPr>
            </w:pPr>
          </w:p>
        </w:tc>
        <w:tc>
          <w:tcPr>
            <w:tcW w:w="0" w:type="auto"/>
            <w:shd w:val="clear" w:color="auto" w:fill="auto"/>
            <w:vAlign w:val="center"/>
            <w:hideMark/>
          </w:tcPr>
          <w:p w:rsidR="007B14B5" w:rsidRPr="007B14B5" w:rsidRDefault="007B14B5" w:rsidP="007B14B5">
            <w:pPr>
              <w:spacing w:after="0" w:line="240" w:lineRule="auto"/>
              <w:rPr>
                <w:rFonts w:ascii="Times New Roman" w:eastAsia="Times New Roman" w:hAnsi="Times New Roman" w:cs="Times New Roman"/>
                <w:sz w:val="20"/>
                <w:szCs w:val="20"/>
                <w:lang w:val="en-US" w:eastAsia="ru-RU"/>
              </w:rPr>
            </w:pPr>
          </w:p>
        </w:tc>
      </w:tr>
      <w:tr w:rsidR="007B14B5" w:rsidRPr="007B14B5" w:rsidTr="007B14B5">
        <w:tc>
          <w:tcPr>
            <w:tcW w:w="0" w:type="auto"/>
            <w:gridSpan w:val="3"/>
            <w:tcBorders>
              <w:top w:val="single" w:sz="4" w:space="0" w:color="DDDDDD"/>
              <w:left w:val="single" w:sz="4" w:space="0" w:color="DDDDDD"/>
              <w:bottom w:val="single" w:sz="4" w:space="0" w:color="DDDDDD"/>
              <w:right w:val="single" w:sz="4" w:space="0" w:color="DDDDDD"/>
            </w:tcBorders>
            <w:shd w:val="clear" w:color="auto" w:fill="auto"/>
            <w:tcMar>
              <w:top w:w="96" w:type="dxa"/>
              <w:left w:w="96" w:type="dxa"/>
              <w:bottom w:w="96" w:type="dxa"/>
              <w:right w:w="96" w:type="dxa"/>
            </w:tcMar>
            <w:hideMark/>
          </w:tcPr>
          <w:tbl>
            <w:tblPr>
              <w:tblW w:w="11124"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422"/>
              <w:gridCol w:w="3859"/>
              <w:gridCol w:w="2638"/>
              <w:gridCol w:w="1650"/>
              <w:gridCol w:w="832"/>
              <w:gridCol w:w="1723"/>
            </w:tblGrid>
            <w:tr w:rsidR="007B14B5" w:rsidRPr="007B14B5">
              <w:tc>
                <w:tcPr>
                  <w:tcW w:w="0" w:type="auto"/>
                  <w:gridSpan w:val="6"/>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The list of members of the Supervisory Board.</w:t>
                  </w:r>
                </w:p>
              </w:tc>
            </w:tr>
            <w:tr w:rsidR="007B14B5" w:rsidRPr="007B14B5">
              <w:tc>
                <w:tcPr>
                  <w:tcW w:w="0" w:type="auto"/>
                  <w:gridSpan w:val="5"/>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C14704">
                  <w:pPr>
                    <w:rPr>
                      <w:rFonts w:ascii="Times New Roman" w:eastAsia="Times New Roman" w:hAnsi="Times New Roman" w:cs="Times New Roman"/>
                      <w:sz w:val="24"/>
                      <w:szCs w:val="24"/>
                      <w:lang w:val="en-US" w:eastAsia="ru-RU"/>
                    </w:rPr>
                  </w:pPr>
                  <w:proofErr w:type="spellStart"/>
                  <w:r w:rsidRPr="007B14B5">
                    <w:rPr>
                      <w:rFonts w:ascii="Times New Roman" w:eastAsia="Times New Roman" w:hAnsi="Times New Roman" w:cs="Times New Roman"/>
                      <w:sz w:val="24"/>
                      <w:szCs w:val="24"/>
                      <w:lang w:val="en-US" w:eastAsia="ru-RU"/>
                    </w:rPr>
                    <w:t>Information</w:t>
                  </w:r>
                  <w:proofErr w:type="spellEnd"/>
                  <w:r w:rsidRPr="007B14B5">
                    <w:rPr>
                      <w:rFonts w:ascii="Times New Roman" w:eastAsia="Times New Roman" w:hAnsi="Times New Roman" w:cs="Times New Roman"/>
                      <w:sz w:val="24"/>
                      <w:szCs w:val="24"/>
                      <w:lang w:val="en-US" w:eastAsia="ru-RU"/>
                    </w:rPr>
                    <w:t xml:space="preserve"> </w:t>
                  </w:r>
                  <w:proofErr w:type="spellStart"/>
                  <w:r w:rsidRPr="007B14B5">
                    <w:rPr>
                      <w:rFonts w:ascii="Times New Roman" w:eastAsia="Times New Roman" w:hAnsi="Times New Roman" w:cs="Times New Roman"/>
                      <w:sz w:val="24"/>
                      <w:szCs w:val="24"/>
                      <w:lang w:val="en-US" w:eastAsia="ru-RU"/>
                    </w:rPr>
                    <w:t>about</w:t>
                  </w:r>
                  <w:proofErr w:type="spellEnd"/>
                  <w:r w:rsidRPr="007B14B5">
                    <w:rPr>
                      <w:rFonts w:ascii="Times New Roman" w:eastAsia="Times New Roman" w:hAnsi="Times New Roman" w:cs="Times New Roman"/>
                      <w:sz w:val="24"/>
                      <w:szCs w:val="24"/>
                      <w:lang w:val="en-US" w:eastAsia="ru-RU"/>
                    </w:rPr>
                    <w:t xml:space="preserve"> </w:t>
                  </w:r>
                  <w:proofErr w:type="spellStart"/>
                  <w:r w:rsidRPr="007B14B5">
                    <w:rPr>
                      <w:rFonts w:ascii="Times New Roman" w:eastAsia="Times New Roman" w:hAnsi="Times New Roman" w:cs="Times New Roman"/>
                      <w:sz w:val="24"/>
                      <w:szCs w:val="24"/>
                      <w:lang w:val="en-US" w:eastAsia="ru-RU"/>
                    </w:rPr>
                    <w:t>the</w:t>
                  </w:r>
                  <w:proofErr w:type="spellEnd"/>
                  <w:r w:rsidRPr="007B14B5">
                    <w:rPr>
                      <w:rFonts w:ascii="Times New Roman" w:eastAsia="Times New Roman" w:hAnsi="Times New Roman" w:cs="Times New Roman"/>
                      <w:sz w:val="24"/>
                      <w:szCs w:val="24"/>
                      <w:lang w:val="en-US" w:eastAsia="ru-RU"/>
                    </w:rPr>
                    <w:t xml:space="preserve"> </w:t>
                  </w:r>
                  <w:proofErr w:type="spellStart"/>
                  <w:r w:rsidRPr="007B14B5">
                    <w:rPr>
                      <w:rFonts w:ascii="Times New Roman" w:eastAsia="Times New Roman" w:hAnsi="Times New Roman" w:cs="Times New Roman"/>
                      <w:sz w:val="24"/>
                      <w:szCs w:val="24"/>
                      <w:lang w:val="en-US" w:eastAsia="ru-RU"/>
                    </w:rPr>
                    <w:t>candidates</w:t>
                  </w:r>
                  <w:proofErr w:type="spellEnd"/>
                </w:p>
              </w:tc>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C14704">
                  <w:pPr>
                    <w:rPr>
                      <w:rFonts w:ascii="Times New Roman" w:eastAsia="Times New Roman" w:hAnsi="Times New Roman" w:cs="Times New Roman"/>
                      <w:sz w:val="24"/>
                      <w:szCs w:val="24"/>
                      <w:lang w:val="en-US" w:eastAsia="ru-RU"/>
                    </w:rPr>
                  </w:pPr>
                  <w:proofErr w:type="spellStart"/>
                  <w:r w:rsidRPr="007B14B5">
                    <w:rPr>
                      <w:rFonts w:ascii="Times New Roman" w:eastAsia="Times New Roman" w:hAnsi="Times New Roman" w:cs="Times New Roman"/>
                      <w:sz w:val="24"/>
                      <w:szCs w:val="24"/>
                      <w:lang w:val="en-US" w:eastAsia="ru-RU"/>
                    </w:rPr>
                    <w:t>Quantity</w:t>
                  </w:r>
                  <w:proofErr w:type="spellEnd"/>
                  <w:r w:rsidRPr="007B14B5">
                    <w:rPr>
                      <w:rFonts w:ascii="Times New Roman" w:eastAsia="Times New Roman" w:hAnsi="Times New Roman" w:cs="Times New Roman"/>
                      <w:sz w:val="24"/>
                      <w:szCs w:val="24"/>
                      <w:lang w:val="en-US" w:eastAsia="ru-RU"/>
                    </w:rPr>
                    <w:t xml:space="preserve"> (</w:t>
                  </w:r>
                  <w:proofErr w:type="spellStart"/>
                  <w:r w:rsidRPr="007B14B5">
                    <w:rPr>
                      <w:rFonts w:ascii="Times New Roman" w:eastAsia="Times New Roman" w:hAnsi="Times New Roman" w:cs="Times New Roman"/>
                      <w:sz w:val="24"/>
                      <w:szCs w:val="24"/>
                      <w:lang w:val="en-US" w:eastAsia="ru-RU"/>
                    </w:rPr>
                    <w:t>Units</w:t>
                  </w:r>
                  <w:proofErr w:type="spellEnd"/>
                  <w:r w:rsidRPr="007B14B5">
                    <w:rPr>
                      <w:rFonts w:ascii="Times New Roman" w:eastAsia="Times New Roman" w:hAnsi="Times New Roman" w:cs="Times New Roman"/>
                      <w:sz w:val="24"/>
                      <w:szCs w:val="24"/>
                      <w:lang w:val="en-US" w:eastAsia="ru-RU"/>
                    </w:rPr>
                    <w:t>)</w:t>
                  </w:r>
                </w:p>
              </w:tc>
            </w:tr>
            <w:tr w:rsidR="007B14B5" w:rsidRPr="007B14B5">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w:t>
                  </w:r>
                </w:p>
              </w:tc>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C14704">
                  <w:pPr>
                    <w:rPr>
                      <w:rFonts w:ascii="Times New Roman" w:eastAsia="Times New Roman" w:hAnsi="Times New Roman" w:cs="Times New Roman"/>
                      <w:sz w:val="24"/>
                      <w:szCs w:val="24"/>
                      <w:lang w:val="en-US" w:eastAsia="ru-RU"/>
                    </w:rPr>
                  </w:pPr>
                  <w:proofErr w:type="spellStart"/>
                  <w:r w:rsidRPr="007B14B5">
                    <w:rPr>
                      <w:rFonts w:ascii="Times New Roman" w:eastAsia="Times New Roman" w:hAnsi="Times New Roman" w:cs="Times New Roman"/>
                      <w:sz w:val="24"/>
                      <w:szCs w:val="24"/>
                      <w:lang w:val="en-US" w:eastAsia="ru-RU"/>
                    </w:rPr>
                    <w:t>Full</w:t>
                  </w:r>
                  <w:proofErr w:type="spellEnd"/>
                  <w:r w:rsidRPr="007B14B5">
                    <w:rPr>
                      <w:rFonts w:ascii="Times New Roman" w:eastAsia="Times New Roman" w:hAnsi="Times New Roman" w:cs="Times New Roman"/>
                      <w:sz w:val="24"/>
                      <w:szCs w:val="24"/>
                      <w:lang w:val="en-US" w:eastAsia="ru-RU"/>
                    </w:rPr>
                    <w:t xml:space="preserve"> </w:t>
                  </w:r>
                  <w:proofErr w:type="spellStart"/>
                  <w:r w:rsidRPr="007B14B5">
                    <w:rPr>
                      <w:rFonts w:ascii="Times New Roman" w:eastAsia="Times New Roman" w:hAnsi="Times New Roman" w:cs="Times New Roman"/>
                      <w:sz w:val="24"/>
                      <w:szCs w:val="24"/>
                      <w:lang w:val="en-US" w:eastAsia="ru-RU"/>
                    </w:rPr>
                    <w:t>name</w:t>
                  </w:r>
                  <w:proofErr w:type="spellEnd"/>
                </w:p>
              </w:tc>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C14704">
                  <w:pPr>
                    <w:rPr>
                      <w:rFonts w:ascii="Times New Roman" w:eastAsia="Times New Roman" w:hAnsi="Times New Roman" w:cs="Times New Roman"/>
                      <w:sz w:val="24"/>
                      <w:szCs w:val="24"/>
                      <w:lang w:val="en-US" w:eastAsia="ru-RU"/>
                    </w:rPr>
                  </w:pPr>
                  <w:proofErr w:type="spellStart"/>
                  <w:r w:rsidRPr="007B14B5">
                    <w:rPr>
                      <w:rFonts w:ascii="Times New Roman" w:eastAsia="Times New Roman" w:hAnsi="Times New Roman" w:cs="Times New Roman"/>
                      <w:sz w:val="24"/>
                      <w:szCs w:val="24"/>
                      <w:lang w:val="en-US" w:eastAsia="ru-RU"/>
                    </w:rPr>
                    <w:t>job</w:t>
                  </w:r>
                  <w:proofErr w:type="spellEnd"/>
                  <w:r w:rsidRPr="007B14B5">
                    <w:rPr>
                      <w:rFonts w:ascii="Times New Roman" w:eastAsia="Times New Roman" w:hAnsi="Times New Roman" w:cs="Times New Roman"/>
                      <w:sz w:val="24"/>
                      <w:szCs w:val="24"/>
                      <w:lang w:val="en-US" w:eastAsia="ru-RU"/>
                    </w:rPr>
                    <w:t xml:space="preserve"> </w:t>
                  </w:r>
                  <w:proofErr w:type="spellStart"/>
                  <w:r w:rsidRPr="007B14B5">
                    <w:rPr>
                      <w:rFonts w:ascii="Times New Roman" w:eastAsia="Times New Roman" w:hAnsi="Times New Roman" w:cs="Times New Roman"/>
                      <w:sz w:val="24"/>
                      <w:szCs w:val="24"/>
                      <w:lang w:val="en-US" w:eastAsia="ru-RU"/>
                    </w:rPr>
                    <w:t>place</w:t>
                  </w:r>
                  <w:proofErr w:type="spellEnd"/>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C14704">
                  <w:pPr>
                    <w:rPr>
                      <w:rFonts w:ascii="Times New Roman" w:eastAsia="Times New Roman" w:hAnsi="Times New Roman" w:cs="Times New Roman"/>
                      <w:sz w:val="24"/>
                      <w:szCs w:val="24"/>
                      <w:lang w:val="en-US" w:eastAsia="ru-RU"/>
                    </w:rPr>
                  </w:pPr>
                  <w:proofErr w:type="spellStart"/>
                  <w:r w:rsidRPr="007B14B5">
                    <w:rPr>
                      <w:rFonts w:ascii="Times New Roman" w:eastAsia="Times New Roman" w:hAnsi="Times New Roman" w:cs="Times New Roman"/>
                      <w:sz w:val="24"/>
                      <w:szCs w:val="24"/>
                      <w:lang w:val="en-US" w:eastAsia="ru-RU"/>
                    </w:rPr>
                    <w:t>their</w:t>
                  </w:r>
                  <w:proofErr w:type="spellEnd"/>
                  <w:r w:rsidRPr="007B14B5">
                    <w:rPr>
                      <w:rFonts w:ascii="Times New Roman" w:eastAsia="Times New Roman" w:hAnsi="Times New Roman" w:cs="Times New Roman"/>
                      <w:sz w:val="24"/>
                      <w:szCs w:val="24"/>
                      <w:lang w:val="en-US" w:eastAsia="ru-RU"/>
                    </w:rPr>
                    <w:t xml:space="preserve"> </w:t>
                  </w:r>
                  <w:proofErr w:type="spellStart"/>
                  <w:r w:rsidRPr="007B14B5">
                    <w:rPr>
                      <w:rFonts w:ascii="Times New Roman" w:eastAsia="Times New Roman" w:hAnsi="Times New Roman" w:cs="Times New Roman"/>
                      <w:sz w:val="24"/>
                      <w:szCs w:val="24"/>
                      <w:lang w:val="en-US" w:eastAsia="ru-RU"/>
                    </w:rPr>
                    <w:t>shares</w:t>
                  </w:r>
                  <w:proofErr w:type="spellEnd"/>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7B14B5" w:rsidRPr="007B14B5" w:rsidRDefault="007B14B5" w:rsidP="00C14704">
                  <w:pPr>
                    <w:rPr>
                      <w:rFonts w:ascii="Times New Roman" w:eastAsia="Times New Roman" w:hAnsi="Times New Roman" w:cs="Times New Roman"/>
                      <w:sz w:val="24"/>
                      <w:szCs w:val="24"/>
                      <w:lang w:val="en-US" w:eastAsia="ru-RU"/>
                    </w:rPr>
                  </w:pPr>
                </w:p>
              </w:tc>
            </w:tr>
            <w:tr w:rsidR="007B14B5" w:rsidRPr="007B14B5">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7B14B5" w:rsidRPr="007B14B5" w:rsidRDefault="007B14B5" w:rsidP="00C14704">
                  <w:pPr>
                    <w:rPr>
                      <w:rFonts w:ascii="Times New Roman" w:eastAsia="Times New Roman" w:hAnsi="Times New Roman" w:cs="Times New Roman"/>
                      <w:sz w:val="24"/>
                      <w:szCs w:val="24"/>
                      <w:lang w:val="en-US" w:eastAsia="ru-RU"/>
                    </w:rPr>
                  </w:pPr>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7B14B5" w:rsidRPr="007B14B5" w:rsidRDefault="007B14B5" w:rsidP="00C14704">
                  <w:pPr>
                    <w:rPr>
                      <w:rFonts w:ascii="Times New Roman" w:eastAsia="Times New Roman" w:hAnsi="Times New Roman" w:cs="Times New Roman"/>
                      <w:sz w:val="24"/>
                      <w:szCs w:val="24"/>
                      <w:lang w:val="en-US" w:eastAsia="ru-RU"/>
                    </w:rPr>
                  </w:pPr>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7B14B5" w:rsidRPr="007B14B5" w:rsidRDefault="007B14B5" w:rsidP="00C14704">
                  <w:pPr>
                    <w:rPr>
                      <w:rFonts w:ascii="Times New Roman" w:eastAsia="Times New Roman" w:hAnsi="Times New Roman" w:cs="Times New Roman"/>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C14704">
                  <w:pPr>
                    <w:rPr>
                      <w:rFonts w:ascii="Times New Roman" w:eastAsia="Times New Roman" w:hAnsi="Times New Roman" w:cs="Times New Roman"/>
                      <w:sz w:val="24"/>
                      <w:szCs w:val="24"/>
                      <w:lang w:val="en-US" w:eastAsia="ru-RU"/>
                    </w:rPr>
                  </w:pPr>
                  <w:proofErr w:type="spellStart"/>
                  <w:r w:rsidRPr="007B14B5">
                    <w:rPr>
                      <w:rFonts w:ascii="Times New Roman" w:eastAsia="Times New Roman" w:hAnsi="Times New Roman" w:cs="Times New Roman"/>
                      <w:sz w:val="24"/>
                      <w:szCs w:val="24"/>
                      <w:lang w:val="en-US" w:eastAsia="ru-RU"/>
                    </w:rPr>
                    <w:t>Quantity</w:t>
                  </w:r>
                  <w:proofErr w:type="spellEnd"/>
                  <w:r w:rsidRPr="007B14B5">
                    <w:rPr>
                      <w:rFonts w:ascii="Times New Roman" w:eastAsia="Times New Roman" w:hAnsi="Times New Roman" w:cs="Times New Roman"/>
                      <w:sz w:val="24"/>
                      <w:szCs w:val="24"/>
                      <w:lang w:val="en-US" w:eastAsia="ru-RU"/>
                    </w:rPr>
                    <w:t xml:space="preserve"> (</w:t>
                  </w:r>
                  <w:proofErr w:type="spellStart"/>
                  <w:r w:rsidRPr="007B14B5">
                    <w:rPr>
                      <w:rFonts w:ascii="Times New Roman" w:eastAsia="Times New Roman" w:hAnsi="Times New Roman" w:cs="Times New Roman"/>
                      <w:sz w:val="24"/>
                      <w:szCs w:val="24"/>
                      <w:lang w:val="en-US" w:eastAsia="ru-RU"/>
                    </w:rPr>
                    <w:t>Units</w:t>
                  </w:r>
                  <w:proofErr w:type="spellEnd"/>
                  <w:r w:rsidRPr="007B14B5">
                    <w:rPr>
                      <w:rFonts w:ascii="Times New Roman" w:eastAsia="Times New Roman" w:hAnsi="Times New Roman" w:cs="Times New Roman"/>
                      <w:sz w:val="24"/>
                      <w:szCs w:val="24"/>
                      <w:lang w:val="en-US"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7B14B5" w:rsidRPr="007B14B5" w:rsidRDefault="007B14B5" w:rsidP="00C14704">
                  <w:pPr>
                    <w:rPr>
                      <w:rFonts w:ascii="Times New Roman" w:eastAsia="Times New Roman" w:hAnsi="Times New Roman" w:cs="Times New Roman"/>
                      <w:sz w:val="24"/>
                      <w:szCs w:val="24"/>
                      <w:lang w:val="en-US" w:eastAsia="ru-RU"/>
                    </w:rPr>
                  </w:pPr>
                  <w:proofErr w:type="spellStart"/>
                  <w:r w:rsidRPr="007B14B5">
                    <w:rPr>
                      <w:rFonts w:ascii="Times New Roman" w:eastAsia="Times New Roman" w:hAnsi="Times New Roman" w:cs="Times New Roman"/>
                      <w:sz w:val="24"/>
                      <w:szCs w:val="24"/>
                      <w:lang w:val="en-US" w:eastAsia="ru-RU"/>
                    </w:rPr>
                    <w:t>type</w:t>
                  </w:r>
                  <w:proofErr w:type="spellEnd"/>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7B14B5" w:rsidRPr="007B14B5" w:rsidRDefault="007B14B5" w:rsidP="00C14704">
                  <w:pPr>
                    <w:rPr>
                      <w:rFonts w:ascii="Times New Roman" w:eastAsia="Times New Roman" w:hAnsi="Times New Roman" w:cs="Times New Roman"/>
                      <w:sz w:val="24"/>
                      <w:szCs w:val="24"/>
                      <w:lang w:val="en-US" w:eastAsia="ru-RU"/>
                    </w:rPr>
                  </w:pP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Irmatov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Murod</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Abdukaharovich</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SUE "Municipal Asset Management Center"</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simple</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32,496,843,095</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2</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Akbarkhodjaev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Lazizhon</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Turapovich</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SUE "Municipal Asset Management Center"</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simple</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32,496,843,095</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3</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Abdurahmonov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Muzaffar</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Mirzaraximovich</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SUE "Municipal Asset Management Center"</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simple</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32,496,843,095</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4</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Toshkhojaev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Javdatxuja</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SUE "Municipal Asset Management Center"</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simple</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32,496,843,095</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5</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Kamolov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Tolmas</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Karimovich</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shareholders</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439,468,950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simple</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32,496,843,095</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6</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Tulyaganov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Fayzulla</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Abdullaevich</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Khabirkhonov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Tokhir</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Tolkinovich</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shareholders</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11,246,580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simple</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32,496,843,095</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7</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Khabirkhonov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Tokhir</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Tolqinovich</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shareholders</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796,500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simple</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32,496,843,095</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8</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Tolipdjanov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Nodir</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Vaxidovich</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r w:rsidRPr="00C14704">
                    <w:rPr>
                      <w:rFonts w:ascii="Times New Roman" w:eastAsia="Times New Roman" w:hAnsi="Times New Roman" w:cs="Times New Roman"/>
                      <w:sz w:val="24"/>
                      <w:szCs w:val="24"/>
                      <w:lang w:val="en-US" w:eastAsia="ru-RU"/>
                    </w:rPr>
                    <w:t>SUE "Municipal Asset Management Center"</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simple</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32,496,843,095</w:t>
                  </w:r>
                </w:p>
              </w:tc>
            </w:tr>
            <w:tr w:rsidR="00C14704" w:rsidRPr="007B14B5">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9</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Juraev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Sherali</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Abduvahhob</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oglu</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C14704"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shareholders</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1,000,100,000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simple</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96" w:type="dxa"/>
                    <w:left w:w="96" w:type="dxa"/>
                    <w:bottom w:w="96" w:type="dxa"/>
                    <w:right w:w="96" w:type="dxa"/>
                  </w:tcMar>
                  <w:hideMark/>
                </w:tcPr>
                <w:p w:rsidR="00C14704" w:rsidRPr="007B14B5" w:rsidRDefault="00C14704" w:rsidP="00C14704">
                  <w:pPr>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32,496,843,095</w:t>
                  </w:r>
                </w:p>
              </w:tc>
            </w:tr>
          </w:tbl>
          <w:p w:rsidR="007B14B5" w:rsidRPr="007B14B5" w:rsidRDefault="007B14B5" w:rsidP="00C14704">
            <w:pPr>
              <w:rPr>
                <w:rFonts w:ascii="Times New Roman" w:eastAsia="Times New Roman" w:hAnsi="Times New Roman" w:cs="Times New Roman"/>
                <w:sz w:val="24"/>
                <w:szCs w:val="24"/>
                <w:lang w:val="en-US" w:eastAsia="ru-RU"/>
              </w:rPr>
            </w:pPr>
          </w:p>
        </w:tc>
        <w:tc>
          <w:tcPr>
            <w:tcW w:w="0" w:type="auto"/>
            <w:shd w:val="clear" w:color="auto" w:fill="auto"/>
            <w:vAlign w:val="center"/>
            <w:hideMark/>
          </w:tcPr>
          <w:p w:rsidR="007B14B5" w:rsidRPr="007B14B5" w:rsidRDefault="007B14B5" w:rsidP="007B14B5">
            <w:pPr>
              <w:spacing w:after="0" w:line="240" w:lineRule="auto"/>
              <w:rPr>
                <w:rFonts w:ascii="Times New Roman" w:eastAsia="Times New Roman" w:hAnsi="Times New Roman" w:cs="Times New Roman"/>
                <w:sz w:val="24"/>
                <w:szCs w:val="24"/>
                <w:lang w:val="en-US" w:eastAsia="ru-RU"/>
              </w:rPr>
            </w:pPr>
          </w:p>
        </w:tc>
      </w:tr>
    </w:tbl>
    <w:p w:rsidR="007B14B5" w:rsidRPr="007B14B5" w:rsidRDefault="007B14B5" w:rsidP="007B14B5">
      <w:pPr>
        <w:shd w:val="clear" w:color="auto" w:fill="FFFFFF"/>
        <w:spacing w:after="0" w:line="240" w:lineRule="auto"/>
        <w:rPr>
          <w:rFonts w:ascii="Times New Roman" w:eastAsia="Times New Roman" w:hAnsi="Times New Roman" w:cs="Times New Roman"/>
          <w:sz w:val="24"/>
          <w:szCs w:val="24"/>
          <w:lang w:val="en-US" w:eastAsia="ru-RU"/>
        </w:rPr>
      </w:pPr>
    </w:p>
    <w:tbl>
      <w:tblPr>
        <w:tblW w:w="11340" w:type="dxa"/>
        <w:tblCellMar>
          <w:left w:w="0" w:type="dxa"/>
          <w:right w:w="0" w:type="dxa"/>
        </w:tblCellMar>
        <w:tblLook w:val="04A0"/>
      </w:tblPr>
      <w:tblGrid>
        <w:gridCol w:w="7574"/>
        <w:gridCol w:w="3766"/>
      </w:tblGrid>
      <w:tr w:rsidR="00C14704" w:rsidRPr="007B14B5" w:rsidTr="007B14B5">
        <w:tc>
          <w:tcPr>
            <w:tcW w:w="0" w:type="auto"/>
            <w:tcBorders>
              <w:top w:val="single" w:sz="4" w:space="0" w:color="DDDDDD"/>
            </w:tcBorders>
            <w:shd w:val="clear" w:color="auto" w:fill="auto"/>
            <w:tcMar>
              <w:top w:w="96" w:type="dxa"/>
              <w:left w:w="96" w:type="dxa"/>
              <w:bottom w:w="96" w:type="dxa"/>
              <w:right w:w="96" w:type="dxa"/>
            </w:tcMar>
            <w:hideMark/>
          </w:tcPr>
          <w:p w:rsidR="00C14704" w:rsidRPr="007B14B5" w:rsidRDefault="00C14704" w:rsidP="007B14B5">
            <w:pPr>
              <w:spacing w:after="0" w:line="240" w:lineRule="auto"/>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Name of the head of the Executive Body:</w:t>
            </w:r>
          </w:p>
        </w:tc>
        <w:tc>
          <w:tcPr>
            <w:tcW w:w="0" w:type="auto"/>
            <w:tcBorders>
              <w:top w:val="single" w:sz="4" w:space="0" w:color="DDDDDD"/>
            </w:tcBorders>
            <w:shd w:val="clear" w:color="auto" w:fill="auto"/>
            <w:tcMar>
              <w:top w:w="96" w:type="dxa"/>
              <w:left w:w="96" w:type="dxa"/>
              <w:bottom w:w="96" w:type="dxa"/>
              <w:right w:w="96" w:type="dxa"/>
            </w:tcMar>
            <w:hideMark/>
          </w:tcPr>
          <w:p w:rsidR="00C14704" w:rsidRPr="00C14704" w:rsidRDefault="00C14704" w:rsidP="00C03FA3">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Azimov</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Telman</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Sunnatovich</w:t>
            </w:r>
            <w:proofErr w:type="spellEnd"/>
          </w:p>
        </w:tc>
      </w:tr>
      <w:tr w:rsidR="00C14704" w:rsidRPr="007B14B5" w:rsidTr="007B14B5">
        <w:tc>
          <w:tcPr>
            <w:tcW w:w="0" w:type="auto"/>
            <w:tcBorders>
              <w:top w:val="single" w:sz="4" w:space="0" w:color="DDDDDD"/>
            </w:tcBorders>
            <w:shd w:val="clear" w:color="auto" w:fill="auto"/>
            <w:tcMar>
              <w:top w:w="96" w:type="dxa"/>
              <w:left w:w="96" w:type="dxa"/>
              <w:bottom w:w="96" w:type="dxa"/>
              <w:right w:w="96" w:type="dxa"/>
            </w:tcMar>
            <w:hideMark/>
          </w:tcPr>
          <w:p w:rsidR="00C14704" w:rsidRPr="007B14B5" w:rsidRDefault="00C14704" w:rsidP="007B14B5">
            <w:pPr>
              <w:spacing w:after="0" w:line="240" w:lineRule="auto"/>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Full name of Chief Accountant:</w:t>
            </w:r>
          </w:p>
        </w:tc>
        <w:tc>
          <w:tcPr>
            <w:tcW w:w="0" w:type="auto"/>
            <w:tcBorders>
              <w:top w:val="single" w:sz="4" w:space="0" w:color="DDDDDD"/>
            </w:tcBorders>
            <w:shd w:val="clear" w:color="auto" w:fill="auto"/>
            <w:tcMar>
              <w:top w:w="96" w:type="dxa"/>
              <w:left w:w="96" w:type="dxa"/>
              <w:bottom w:w="96" w:type="dxa"/>
              <w:right w:w="96" w:type="dxa"/>
            </w:tcMar>
            <w:hideMark/>
          </w:tcPr>
          <w:p w:rsidR="00C14704" w:rsidRPr="00C14704" w:rsidRDefault="00C14704" w:rsidP="00C03FA3">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Sakieva</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Feruza</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Kamildjanovna</w:t>
            </w:r>
            <w:proofErr w:type="spellEnd"/>
          </w:p>
        </w:tc>
      </w:tr>
      <w:tr w:rsidR="00C14704" w:rsidRPr="007B14B5" w:rsidTr="007B14B5">
        <w:tc>
          <w:tcPr>
            <w:tcW w:w="0" w:type="auto"/>
            <w:tcBorders>
              <w:top w:val="single" w:sz="4" w:space="0" w:color="DDDDDD"/>
            </w:tcBorders>
            <w:shd w:val="clear" w:color="auto" w:fill="auto"/>
            <w:tcMar>
              <w:top w:w="96" w:type="dxa"/>
              <w:left w:w="96" w:type="dxa"/>
              <w:bottom w:w="96" w:type="dxa"/>
              <w:right w:w="96" w:type="dxa"/>
            </w:tcMar>
            <w:hideMark/>
          </w:tcPr>
          <w:p w:rsidR="00C14704" w:rsidRPr="007B14B5" w:rsidRDefault="00C14704" w:rsidP="007B14B5">
            <w:pPr>
              <w:spacing w:after="0" w:line="240" w:lineRule="auto"/>
              <w:rPr>
                <w:rFonts w:ascii="Times New Roman" w:eastAsia="Times New Roman" w:hAnsi="Times New Roman" w:cs="Times New Roman"/>
                <w:sz w:val="24"/>
                <w:szCs w:val="24"/>
                <w:lang w:val="en-US" w:eastAsia="ru-RU"/>
              </w:rPr>
            </w:pPr>
            <w:r w:rsidRPr="007B14B5">
              <w:rPr>
                <w:rFonts w:ascii="Times New Roman" w:eastAsia="Times New Roman" w:hAnsi="Times New Roman" w:cs="Times New Roman"/>
                <w:sz w:val="24"/>
                <w:szCs w:val="24"/>
                <w:lang w:val="en-US" w:eastAsia="ru-RU"/>
              </w:rPr>
              <w:t>Full name of authorized person who posted the information on the website:</w:t>
            </w:r>
          </w:p>
        </w:tc>
        <w:tc>
          <w:tcPr>
            <w:tcW w:w="0" w:type="auto"/>
            <w:tcBorders>
              <w:top w:val="single" w:sz="4" w:space="0" w:color="DDDDDD"/>
            </w:tcBorders>
            <w:shd w:val="clear" w:color="auto" w:fill="auto"/>
            <w:tcMar>
              <w:top w:w="96" w:type="dxa"/>
              <w:left w:w="96" w:type="dxa"/>
              <w:bottom w:w="96" w:type="dxa"/>
              <w:right w:w="96" w:type="dxa"/>
            </w:tcMar>
            <w:hideMark/>
          </w:tcPr>
          <w:p w:rsidR="00C14704" w:rsidRPr="00C14704" w:rsidRDefault="00C14704" w:rsidP="00C03FA3">
            <w:pPr>
              <w:rPr>
                <w:rFonts w:ascii="Times New Roman" w:eastAsia="Times New Roman" w:hAnsi="Times New Roman" w:cs="Times New Roman"/>
                <w:sz w:val="24"/>
                <w:szCs w:val="24"/>
                <w:lang w:val="en-US" w:eastAsia="ru-RU"/>
              </w:rPr>
            </w:pPr>
            <w:proofErr w:type="spellStart"/>
            <w:r w:rsidRPr="00C14704">
              <w:rPr>
                <w:rFonts w:ascii="Times New Roman" w:eastAsia="Times New Roman" w:hAnsi="Times New Roman" w:cs="Times New Roman"/>
                <w:sz w:val="24"/>
                <w:szCs w:val="24"/>
                <w:lang w:val="en-US" w:eastAsia="ru-RU"/>
              </w:rPr>
              <w:t>Xujayarova</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Nilufar</w:t>
            </w:r>
            <w:proofErr w:type="spellEnd"/>
            <w:r w:rsidRPr="00C14704">
              <w:rPr>
                <w:rFonts w:ascii="Times New Roman" w:eastAsia="Times New Roman" w:hAnsi="Times New Roman" w:cs="Times New Roman"/>
                <w:sz w:val="24"/>
                <w:szCs w:val="24"/>
                <w:lang w:val="en-US" w:eastAsia="ru-RU"/>
              </w:rPr>
              <w:t xml:space="preserve"> </w:t>
            </w:r>
            <w:proofErr w:type="spellStart"/>
            <w:r w:rsidRPr="00C14704">
              <w:rPr>
                <w:rFonts w:ascii="Times New Roman" w:eastAsia="Times New Roman" w:hAnsi="Times New Roman" w:cs="Times New Roman"/>
                <w:sz w:val="24"/>
                <w:szCs w:val="24"/>
                <w:lang w:val="en-US" w:eastAsia="ru-RU"/>
              </w:rPr>
              <w:t>Kholmuradovna</w:t>
            </w:r>
            <w:proofErr w:type="spellEnd"/>
          </w:p>
        </w:tc>
      </w:tr>
    </w:tbl>
    <w:p w:rsidR="00974C9F" w:rsidRDefault="00974C9F"/>
    <w:sectPr w:rsidR="00974C9F" w:rsidSect="007B14B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7B14B5"/>
    <w:rsid w:val="007B14B5"/>
    <w:rsid w:val="00974C9F"/>
    <w:rsid w:val="00C14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center">
    <w:name w:val="text-center"/>
    <w:basedOn w:val="a"/>
    <w:rsid w:val="007B14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B14B5"/>
    <w:rPr>
      <w:b/>
      <w:bCs/>
    </w:rPr>
  </w:style>
  <w:style w:type="character" w:styleId="a4">
    <w:name w:val="Hyperlink"/>
    <w:basedOn w:val="a0"/>
    <w:uiPriority w:val="99"/>
    <w:semiHidden/>
    <w:unhideWhenUsed/>
    <w:rsid w:val="007B14B5"/>
    <w:rPr>
      <w:color w:val="0000FF"/>
      <w:u w:val="single"/>
    </w:rPr>
  </w:style>
</w:styles>
</file>

<file path=word/webSettings.xml><?xml version="1.0" encoding="utf-8"?>
<w:webSettings xmlns:r="http://schemas.openxmlformats.org/officeDocument/2006/relationships" xmlns:w="http://schemas.openxmlformats.org/wordprocessingml/2006/main">
  <w:divs>
    <w:div w:id="477962682">
      <w:bodyDiv w:val="1"/>
      <w:marLeft w:val="0"/>
      <w:marRight w:val="0"/>
      <w:marTop w:val="0"/>
      <w:marBottom w:val="0"/>
      <w:divBdr>
        <w:top w:val="none" w:sz="0" w:space="0" w:color="auto"/>
        <w:left w:val="none" w:sz="0" w:space="0" w:color="auto"/>
        <w:bottom w:val="none" w:sz="0" w:space="0" w:color="auto"/>
        <w:right w:val="none" w:sz="0" w:space="0" w:color="auto"/>
      </w:divBdr>
      <w:divsChild>
        <w:div w:id="1624574746">
          <w:marLeft w:val="0"/>
          <w:marRight w:val="0"/>
          <w:marTop w:val="240"/>
          <w:marBottom w:val="0"/>
          <w:divBdr>
            <w:top w:val="none" w:sz="0" w:space="0" w:color="auto"/>
            <w:left w:val="none" w:sz="0" w:space="0" w:color="auto"/>
            <w:bottom w:val="none" w:sz="0" w:space="0" w:color="auto"/>
            <w:right w:val="none" w:sz="0" w:space="0" w:color="auto"/>
          </w:divBdr>
        </w:div>
        <w:div w:id="2083869602">
          <w:marLeft w:val="0"/>
          <w:marRight w:val="0"/>
          <w:marTop w:val="0"/>
          <w:marBottom w:val="0"/>
          <w:divBdr>
            <w:top w:val="none" w:sz="0" w:space="0" w:color="auto"/>
            <w:left w:val="none" w:sz="0" w:space="0" w:color="auto"/>
            <w:bottom w:val="none" w:sz="0" w:space="0" w:color="auto"/>
            <w:right w:val="none" w:sz="0" w:space="0" w:color="auto"/>
          </w:divBdr>
          <w:divsChild>
            <w:div w:id="15611628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bsk.uz/" TargetMode="External"/><Relationship Id="rId4" Type="http://schemas.openxmlformats.org/officeDocument/2006/relationships/hyperlink" Target="mailto:chilonzorbuyu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1309</Words>
  <Characters>7463</Characters>
  <Application>Microsoft Office Word</Application>
  <DocSecurity>0</DocSecurity>
  <Lines>62</Lines>
  <Paragraphs>17</Paragraphs>
  <ScaleCrop>false</ScaleCrop>
  <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2022-05-19T09:39:00Z</dcterms:created>
  <dcterms:modified xsi:type="dcterms:W3CDTF">2022-05-19T09:48:00Z</dcterms:modified>
</cp:coreProperties>
</file>